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D646" w14:textId="2DCDAB93" w:rsidR="00276B20" w:rsidRPr="00276B20" w:rsidRDefault="00276B20" w:rsidP="00276B20">
      <w:pPr>
        <w:pStyle w:val="NormalWeb"/>
        <w:spacing w:before="0" w:beforeAutospacing="0" w:after="0" w:afterAutospacing="0"/>
        <w:jc w:val="center"/>
        <w:rPr>
          <w:rFonts w:ascii="Helvetica Neue" w:hAnsi="Helvetica Neue"/>
          <w:b/>
          <w:bCs/>
          <w:sz w:val="44"/>
          <w:szCs w:val="44"/>
        </w:rPr>
      </w:pPr>
      <w:r w:rsidRPr="00276B20">
        <w:rPr>
          <w:rFonts w:ascii="Helvetica Neue" w:hAnsi="Helvetica Neue"/>
          <w:b/>
          <w:bCs/>
          <w:sz w:val="44"/>
          <w:szCs w:val="44"/>
        </w:rPr>
        <w:t xml:space="preserve">Millennium in the </w:t>
      </w:r>
      <w:r w:rsidRPr="00276B20">
        <w:rPr>
          <w:rFonts w:ascii="Helvetica Neue" w:hAnsi="Helvetica Neue"/>
          <w:b/>
          <w:bCs/>
          <w:sz w:val="44"/>
          <w:szCs w:val="44"/>
        </w:rPr>
        <w:t>R</w:t>
      </w:r>
      <w:r w:rsidRPr="00276B20">
        <w:rPr>
          <w:rFonts w:ascii="Helvetica Neue" w:hAnsi="Helvetica Neue"/>
          <w:b/>
          <w:bCs/>
          <w:sz w:val="44"/>
          <w:szCs w:val="44"/>
        </w:rPr>
        <w:t>apture</w:t>
      </w:r>
    </w:p>
    <w:p w14:paraId="06F91B2A" w14:textId="24EE5998" w:rsidR="00276B20" w:rsidRPr="00276B20" w:rsidRDefault="00276B20" w:rsidP="00276B20">
      <w:pPr>
        <w:pStyle w:val="NormalWeb"/>
        <w:spacing w:before="0" w:beforeAutospacing="0" w:after="0" w:afterAutospacing="0"/>
        <w:jc w:val="center"/>
        <w:rPr>
          <w:rFonts w:ascii="Helvetica Neue" w:hAnsi="Helvetica Neue"/>
          <w:b/>
          <w:bCs/>
          <w:sz w:val="44"/>
          <w:szCs w:val="44"/>
        </w:rPr>
      </w:pPr>
      <w:r w:rsidRPr="00276B20">
        <w:rPr>
          <w:rFonts w:ascii="Helvetica Neue" w:hAnsi="Helvetica Neue"/>
          <w:b/>
          <w:bCs/>
          <w:sz w:val="44"/>
          <w:szCs w:val="44"/>
        </w:rPr>
        <w:t>Bro Stanley Ngumba</w:t>
      </w:r>
    </w:p>
    <w:p w14:paraId="1B66D5AA" w14:textId="47C9FBD2" w:rsidR="00276B20" w:rsidRPr="00276B20" w:rsidRDefault="00276B20" w:rsidP="00276B20">
      <w:pPr>
        <w:pStyle w:val="NormalWeb"/>
        <w:spacing w:before="0" w:beforeAutospacing="0" w:after="0" w:afterAutospacing="0"/>
        <w:jc w:val="center"/>
        <w:rPr>
          <w:rFonts w:ascii="Helvetica Neue" w:hAnsi="Helvetica Neue"/>
          <w:b/>
          <w:bCs/>
          <w:sz w:val="44"/>
          <w:szCs w:val="44"/>
        </w:rPr>
      </w:pPr>
      <w:r w:rsidRPr="00276B20">
        <w:rPr>
          <w:rFonts w:ascii="Helvetica Neue" w:hAnsi="Helvetica Neue"/>
          <w:b/>
          <w:bCs/>
          <w:sz w:val="44"/>
          <w:szCs w:val="44"/>
        </w:rPr>
        <w:t>11/16/2025sm</w:t>
      </w:r>
    </w:p>
    <w:p w14:paraId="4F567F7F" w14:textId="77777777" w:rsidR="00276B20" w:rsidRDefault="00276B20" w:rsidP="00276B20">
      <w:pPr>
        <w:pStyle w:val="NormalWeb"/>
        <w:spacing w:before="0" w:beforeAutospacing="0" w:after="0" w:afterAutospacing="0"/>
        <w:jc w:val="center"/>
        <w:rPr>
          <w:rFonts w:ascii="Helvetica Neue" w:hAnsi="Helvetica Neue"/>
          <w:b/>
          <w:bCs/>
          <w:color w:val="EE220C"/>
          <w:sz w:val="44"/>
          <w:szCs w:val="44"/>
        </w:rPr>
      </w:pPr>
    </w:p>
    <w:p w14:paraId="18F95B13" w14:textId="77777777" w:rsidR="00276B20" w:rsidRPr="00276B20" w:rsidRDefault="00276B20" w:rsidP="00276B20">
      <w:pPr>
        <w:pStyle w:val="NormalWeb"/>
        <w:spacing w:before="0" w:beforeAutospacing="0" w:after="0" w:afterAutospacing="0"/>
        <w:jc w:val="center"/>
        <w:rPr>
          <w:rFonts w:ascii="Helvetica Neue" w:hAnsi="Helvetica Neue"/>
          <w:color w:val="EE220C"/>
          <w:sz w:val="44"/>
          <w:szCs w:val="44"/>
        </w:rPr>
      </w:pPr>
    </w:p>
    <w:p w14:paraId="46E4EC2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743B0BD"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Revelation 20:1-6 ESV</w:t>
      </w:r>
    </w:p>
    <w:p w14:paraId="5AE01B1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Then I saw an angel coming down from heaven, holding in his hand the key to the bottomless pit and a great chain. [2] And he seized the dragon, that ancient serpent, who is the devil and Satan, and bound him for a thousand years, [3] and threw him into the pit, and shut it and sealed it over him, so that he might not deceive the nations any longer, until the thousand years were ended. After that he must be released for a little while. [4] Then I saw thrones, and seated on them were those to whom the authority to judge was committed. </w:t>
      </w:r>
      <w:proofErr w:type="gramStart"/>
      <w:r w:rsidRPr="00276B20">
        <w:rPr>
          <w:rFonts w:ascii="Helvetica Neue" w:hAnsi="Helvetica Neue"/>
          <w:color w:val="000000"/>
          <w:sz w:val="44"/>
          <w:szCs w:val="44"/>
        </w:rPr>
        <w:t>Also</w:t>
      </w:r>
      <w:proofErr w:type="gramEnd"/>
      <w:r w:rsidRPr="00276B20">
        <w:rPr>
          <w:rFonts w:ascii="Helvetica Neue" w:hAnsi="Helvetica Neue"/>
          <w:color w:val="000000"/>
          <w:sz w:val="44"/>
          <w:szCs w:val="44"/>
        </w:rPr>
        <w:t xml:space="preserve"> I saw the souls of those who had been beheaded for the testimony of Jesus and for the word of God, and those who had not worshiped the beast or its image and had not received its mark on their foreheads or their hands. They came to life and reigned with Christ for a </w:t>
      </w:r>
      <w:r w:rsidRPr="00276B20">
        <w:rPr>
          <w:rFonts w:ascii="Helvetica Neue" w:hAnsi="Helvetica Neue"/>
          <w:color w:val="000000"/>
          <w:sz w:val="44"/>
          <w:szCs w:val="44"/>
        </w:rPr>
        <w:lastRenderedPageBreak/>
        <w:t>thousand years. [5] The rest of the dead did not come to life until the thousand years were ended. This is the first resurrection. [6] Blessed and holy is the one who shares in the first resurrection! Over such the second death has no power, but they will be priests of God and of Christ, and they will reign with him for a thousand years.</w:t>
      </w:r>
    </w:p>
    <w:p w14:paraId="627B8EA1"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91B917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71A7D63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ED3173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119 My mission, that I believe that God has called me for…I—I have to say some personal things today, because that’s what I told you I’d do, see, and tell the world. My mission, I believe, to the earth, is (what?) is to forerun the coming Word, see, the coming Word which is Christ. And Christ, in Him, has the Millennium, and has everything right there, because He is the Word. See? All right.</w:t>
      </w:r>
    </w:p>
    <w:p w14:paraId="132D604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ED38DC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62-0318 - "The Spoken Word Is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Original Seed"</w:t>
      </w:r>
    </w:p>
    <w:p w14:paraId="24F42E5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46A3A2C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EA81225" w14:textId="77777777" w:rsidR="00276B20" w:rsidRPr="00276B20" w:rsidRDefault="00276B20" w:rsidP="00276B20">
      <w:pPr>
        <w:pStyle w:val="NormalWeb"/>
        <w:spacing w:before="0" w:beforeAutospacing="0" w:after="0" w:afterAutospacing="0"/>
        <w:rPr>
          <w:rFonts w:ascii="Helvetica Neue" w:hAnsi="Helvetica Neue"/>
          <w:color w:val="EE220C"/>
          <w:sz w:val="44"/>
          <w:szCs w:val="44"/>
        </w:rPr>
      </w:pPr>
      <w:proofErr w:type="gramStart"/>
      <w:r w:rsidRPr="00276B20">
        <w:rPr>
          <w:rFonts w:ascii="Helvetica Neue" w:hAnsi="Helvetica Neue"/>
          <w:b/>
          <w:bCs/>
          <w:color w:val="EE220C"/>
          <w:sz w:val="44"/>
          <w:szCs w:val="44"/>
        </w:rPr>
        <w:lastRenderedPageBreak/>
        <w:t>1,Destruction</w:t>
      </w:r>
      <w:proofErr w:type="gramEnd"/>
    </w:p>
    <w:p w14:paraId="60CCE03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2EC2A8D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284 Then the Bride will come to be with the </w:t>
      </w:r>
      <w:proofErr w:type="gramStart"/>
      <w:r w:rsidRPr="00276B20">
        <w:rPr>
          <w:rFonts w:ascii="Helvetica Neue" w:hAnsi="Helvetica Neue"/>
          <w:color w:val="000000"/>
          <w:sz w:val="44"/>
          <w:szCs w:val="44"/>
        </w:rPr>
        <w:t>Bridegroom</w:t>
      </w:r>
      <w:proofErr w:type="gramEnd"/>
      <w:r w:rsidRPr="00276B20">
        <w:rPr>
          <w:rFonts w:ascii="Helvetica Neue" w:hAnsi="Helvetica Neue"/>
          <w:color w:val="000000"/>
          <w:sz w:val="44"/>
          <w:szCs w:val="44"/>
        </w:rPr>
        <w:t>, and the Bridegroom with the Bride; and then the great Millennium, after the whole world is destroyed by atomic power. And there will be “a new heavens and new earth,” shall live forever.</w:t>
      </w:r>
    </w:p>
    <w:p w14:paraId="7CD37061"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68B2F4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64-0719M - "The Feast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Trumpets"</w:t>
      </w:r>
    </w:p>
    <w:p w14:paraId="34A0876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0D76B25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1DA4712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230 When He was revealed, </w:t>
      </w:r>
      <w:proofErr w:type="spellStart"/>
      <w:r w:rsidRPr="00276B20">
        <w:rPr>
          <w:rFonts w:ascii="Helvetica Neue" w:hAnsi="Helvetica Neue"/>
          <w:color w:val="000000"/>
          <w:sz w:val="44"/>
          <w:szCs w:val="44"/>
        </w:rPr>
        <w:t>Hisself</w:t>
      </w:r>
      <w:proofErr w:type="spellEnd"/>
      <w:r w:rsidRPr="00276B20">
        <w:rPr>
          <w:rFonts w:ascii="Helvetica Neue" w:hAnsi="Helvetica Neue"/>
          <w:color w:val="000000"/>
          <w:sz w:val="44"/>
          <w:szCs w:val="44"/>
        </w:rPr>
        <w:t xml:space="preserve">, as Son of God, has been revealing to the Church in the baptism of the Holy Ghost, down through the ages, in the—the </w:t>
      </w:r>
      <w:proofErr w:type="spellStart"/>
      <w:r w:rsidRPr="00276B20">
        <w:rPr>
          <w:rFonts w:ascii="Helvetica Neue" w:hAnsi="Helvetica Neue"/>
          <w:color w:val="000000"/>
          <w:sz w:val="44"/>
          <w:szCs w:val="44"/>
        </w:rPr>
        <w:t>pentecostal</w:t>
      </w:r>
      <w:proofErr w:type="spellEnd"/>
      <w:r w:rsidRPr="00276B20">
        <w:rPr>
          <w:rFonts w:ascii="Helvetica Neue" w:hAnsi="Helvetica Neue"/>
          <w:color w:val="000000"/>
          <w:sz w:val="44"/>
          <w:szCs w:val="44"/>
        </w:rPr>
        <w:t xml:space="preserve"> age, see. Just keep getting more and more; justification under Luther, sanctification under Wesley, baptism of the Holy Ghost.</w:t>
      </w:r>
    </w:p>
    <w:p w14:paraId="489490F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68A6AB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64-0719M - "The Feast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Trumpets"</w:t>
      </w:r>
    </w:p>
    <w:p w14:paraId="072CA22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5656A54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50FD4E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92 Then, the next, comes the baptism of the Fire and Holy Ghost, that God might dwell in us. </w:t>
      </w:r>
      <w:r w:rsidRPr="00276B20">
        <w:rPr>
          <w:rFonts w:ascii="Helvetica Neue" w:hAnsi="Helvetica Neue"/>
          <w:color w:val="000000"/>
          <w:sz w:val="44"/>
          <w:szCs w:val="44"/>
        </w:rPr>
        <w:lastRenderedPageBreak/>
        <w:t>And the Fire of God cleanses our hearts from sin, and puts the Holy Ghost inside. Then we bring forth the same Life that This did, because That’s in us.</w:t>
      </w:r>
    </w:p>
    <w:p w14:paraId="5B67BDF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5F0A0D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64-0802 - "The Future Home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Heavenly Bridegroom </w:t>
      </w:r>
      <w:proofErr w:type="gramStart"/>
      <w:r w:rsidRPr="00276B20">
        <w:rPr>
          <w:rFonts w:ascii="Helvetica Neue" w:hAnsi="Helvetica Neue"/>
          <w:color w:val="000000"/>
          <w:sz w:val="44"/>
          <w:szCs w:val="44"/>
        </w:rPr>
        <w:t>And</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Earthly Bride"</w:t>
      </w:r>
    </w:p>
    <w:p w14:paraId="6B56998A"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744D29A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F431846"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193…The baptism of Fire, on it, only is to cleanse it and make it a fit place for His meek to live in. See? Oh!</w:t>
      </w:r>
    </w:p>
    <w:p w14:paraId="5C0708F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14F0269B"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C05BC3C"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The baptism of Fire, on it, only is to cleanse it and make it a fit place for His meek to live in. See? Oh!</w:t>
      </w:r>
    </w:p>
    <w:p w14:paraId="63131EEA"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6F95DE0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194 Like He did us, His creation, to live in. Before He could come in it, He had to give us the baptism of Fire; then the Holy Ghost come in and live, baptism of Fire. Then, when you get that baptism of Fire, then the Holy Ghost can come in. What? As </w:t>
      </w:r>
      <w:proofErr w:type="gramStart"/>
      <w:r w:rsidRPr="00276B20">
        <w:rPr>
          <w:rFonts w:ascii="Helvetica Neue" w:hAnsi="Helvetica Neue"/>
          <w:color w:val="000000"/>
          <w:sz w:val="44"/>
          <w:szCs w:val="44"/>
        </w:rPr>
        <w:t>It</w:t>
      </w:r>
      <w:proofErr w:type="gramEnd"/>
      <w:r w:rsidRPr="00276B20">
        <w:rPr>
          <w:rFonts w:ascii="Helvetica Neue" w:hAnsi="Helvetica Neue"/>
          <w:color w:val="000000"/>
          <w:sz w:val="44"/>
          <w:szCs w:val="44"/>
        </w:rPr>
        <w:t xml:space="preserve"> does, </w:t>
      </w:r>
      <w:proofErr w:type="gramStart"/>
      <w:r w:rsidRPr="00276B20">
        <w:rPr>
          <w:rFonts w:ascii="Helvetica Neue" w:hAnsi="Helvetica Neue"/>
          <w:color w:val="000000"/>
          <w:sz w:val="44"/>
          <w:szCs w:val="44"/>
        </w:rPr>
        <w:t>It</w:t>
      </w:r>
      <w:proofErr w:type="gramEnd"/>
      <w:r w:rsidRPr="00276B20">
        <w:rPr>
          <w:rFonts w:ascii="Helvetica Neue" w:hAnsi="Helvetica Neue"/>
          <w:color w:val="000000"/>
          <w:sz w:val="44"/>
          <w:szCs w:val="44"/>
        </w:rPr>
        <w:t xml:space="preserve"> burns up everything contrary to the Word, out of you. </w:t>
      </w:r>
      <w:r w:rsidRPr="00276B20">
        <w:rPr>
          <w:rFonts w:ascii="Helvetica Neue" w:hAnsi="Helvetica Neue"/>
          <w:color w:val="000000"/>
          <w:sz w:val="44"/>
          <w:szCs w:val="44"/>
        </w:rPr>
        <w:lastRenderedPageBreak/>
        <w:t>See? It won’t believe nothing else but the Word, because It is the Word. See? See? See?</w:t>
      </w:r>
    </w:p>
    <w:p w14:paraId="6373CFB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6CF5892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64-0802 - "The Future Home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Heavenly Bridegroom </w:t>
      </w:r>
      <w:proofErr w:type="gramStart"/>
      <w:r w:rsidRPr="00276B20">
        <w:rPr>
          <w:rFonts w:ascii="Helvetica Neue" w:hAnsi="Helvetica Neue"/>
          <w:color w:val="000000"/>
          <w:sz w:val="44"/>
          <w:szCs w:val="44"/>
        </w:rPr>
        <w:t>And</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Earthly Bride"</w:t>
      </w:r>
    </w:p>
    <w:p w14:paraId="229BBB45"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4B6C03BB"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9D80995" w14:textId="77777777" w:rsidR="00276B20" w:rsidRPr="00276B20" w:rsidRDefault="00276B20" w:rsidP="00276B20">
      <w:pPr>
        <w:pStyle w:val="NormalWeb"/>
        <w:spacing w:before="0" w:beforeAutospacing="0" w:after="0" w:afterAutospacing="0"/>
        <w:rPr>
          <w:rFonts w:ascii="Helvetica Neue" w:hAnsi="Helvetica Neue"/>
          <w:color w:val="EE220C"/>
          <w:sz w:val="44"/>
          <w:szCs w:val="44"/>
        </w:rPr>
      </w:pPr>
      <w:proofErr w:type="gramStart"/>
      <w:r w:rsidRPr="00276B20">
        <w:rPr>
          <w:rFonts w:ascii="Helvetica Neue" w:hAnsi="Helvetica Neue"/>
          <w:b/>
          <w:bCs/>
          <w:color w:val="EE220C"/>
          <w:sz w:val="44"/>
          <w:szCs w:val="44"/>
        </w:rPr>
        <w:t>2,Resurrection</w:t>
      </w:r>
      <w:proofErr w:type="gramEnd"/>
      <w:r w:rsidRPr="00276B20">
        <w:rPr>
          <w:rFonts w:ascii="Helvetica Neue" w:hAnsi="Helvetica Neue"/>
          <w:b/>
          <w:bCs/>
          <w:color w:val="EE220C"/>
          <w:sz w:val="44"/>
          <w:szCs w:val="44"/>
        </w:rPr>
        <w:t> </w:t>
      </w:r>
    </w:p>
    <w:p w14:paraId="3FF45B2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1C594EE5" w14:textId="77777777" w:rsidR="00276B20" w:rsidRPr="00276B20" w:rsidRDefault="00276B20" w:rsidP="00276B20">
      <w:pPr>
        <w:pStyle w:val="NormalWeb"/>
        <w:spacing w:before="0" w:beforeAutospacing="0" w:after="0" w:afterAutospacing="0"/>
        <w:rPr>
          <w:rFonts w:ascii="Helvetica Neue" w:hAnsi="Helvetica Neue"/>
          <w:color w:val="E22400"/>
          <w:sz w:val="44"/>
          <w:szCs w:val="44"/>
        </w:rPr>
      </w:pPr>
      <w:r w:rsidRPr="00276B20">
        <w:rPr>
          <w:rFonts w:ascii="Helvetica Neue" w:hAnsi="Helvetica Neue"/>
          <w:color w:val="000000"/>
          <w:sz w:val="44"/>
          <w:szCs w:val="44"/>
        </w:rPr>
        <w:t xml:space="preserve">94 Therefore, all these things that had a beginning has to have an end. All sin has to come to annihilation. All sin has to be done away with. </w:t>
      </w:r>
      <w:r w:rsidRPr="00276B20">
        <w:rPr>
          <w:rFonts w:ascii="Helvetica Neue" w:hAnsi="Helvetica Neue"/>
          <w:b/>
          <w:bCs/>
          <w:color w:val="E22400"/>
          <w:sz w:val="44"/>
          <w:szCs w:val="44"/>
        </w:rPr>
        <w:t>Therefore, in the great Millennium when the resurrection comes, we will not have to be reborn again by our fathers and mothers, but God like He did in the beginning will call man from the dust of the earth, and his helpmate with him. That’s right. That’s the way He did it at the beginning.</w:t>
      </w:r>
    </w:p>
    <w:p w14:paraId="2934605D"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96199F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65-0418E - "Does God Ever Change His Mind About His Word?"</w:t>
      </w:r>
    </w:p>
    <w:p w14:paraId="105C6BD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44A1685A"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lastRenderedPageBreak/>
        <w:t xml:space="preserve">96 Hallelujah! I’m sure you see what I’m talking about. It was waved over the people. And the first time there will come forth, for the </w:t>
      </w:r>
      <w:proofErr w:type="gramStart"/>
      <w:r w:rsidRPr="00276B20">
        <w:rPr>
          <w:rFonts w:ascii="Helvetica Neue" w:hAnsi="Helvetica Neue"/>
          <w:color w:val="000000"/>
          <w:sz w:val="44"/>
          <w:szCs w:val="44"/>
        </w:rPr>
        <w:t>Bride</w:t>
      </w:r>
      <w:proofErr w:type="gramEnd"/>
      <w:r w:rsidRPr="00276B20">
        <w:rPr>
          <w:rFonts w:ascii="Helvetica Neue" w:hAnsi="Helvetica Neue"/>
          <w:color w:val="000000"/>
          <w:sz w:val="44"/>
          <w:szCs w:val="44"/>
        </w:rPr>
        <w:t xml:space="preserve"> age, for a resurrection out of dark denominationalism, will be a Message, that the full maturity of the Word has turned back again in Its full Power, and being waved over the people, by the same signs and wonders that He did back there.</w:t>
      </w:r>
    </w:p>
    <w:p w14:paraId="7F2D115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7EFF5633" w14:textId="77777777" w:rsidR="00276B20" w:rsidRPr="00276B20" w:rsidRDefault="00276B20" w:rsidP="00276B20">
      <w:pPr>
        <w:pStyle w:val="NormalWeb"/>
        <w:spacing w:before="0" w:beforeAutospacing="0" w:after="0" w:afterAutospacing="0"/>
        <w:rPr>
          <w:rFonts w:ascii="Helvetica Neue" w:hAnsi="Helvetica Neue"/>
          <w:color w:val="E22400"/>
          <w:sz w:val="44"/>
          <w:szCs w:val="44"/>
        </w:rPr>
      </w:pPr>
      <w:r w:rsidRPr="00276B20">
        <w:rPr>
          <w:rFonts w:ascii="Helvetica Neue" w:hAnsi="Helvetica Neue"/>
          <w:color w:val="000000"/>
          <w:sz w:val="44"/>
          <w:szCs w:val="44"/>
        </w:rPr>
        <w:t xml:space="preserve">97 “Because I live, ye live also,” speaking to His Wife. “Because I live, ye live also.” </w:t>
      </w:r>
      <w:r w:rsidRPr="00276B20">
        <w:rPr>
          <w:rFonts w:ascii="Helvetica Neue" w:hAnsi="Helvetica Neue"/>
          <w:b/>
          <w:bCs/>
          <w:color w:val="E22400"/>
          <w:sz w:val="44"/>
          <w:szCs w:val="44"/>
        </w:rPr>
        <w:t>What a resurrection that that was! And what a resurrection this is, to be quickened from the dead, “to be made alive in Christ Jesus,” by God’s quickening Power!</w:t>
      </w:r>
    </w:p>
    <w:p w14:paraId="249ADED6"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6463786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65-0418M - "It Is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Rising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Sun"</w:t>
      </w:r>
    </w:p>
    <w:p w14:paraId="570EFE41"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753CE09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B81376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6736705C" w14:textId="77777777" w:rsidR="00276B20" w:rsidRPr="00276B20" w:rsidRDefault="00276B20" w:rsidP="00276B20">
      <w:pPr>
        <w:pStyle w:val="NormalWeb"/>
        <w:spacing w:before="0" w:beforeAutospacing="0" w:after="0" w:afterAutospacing="0"/>
        <w:rPr>
          <w:rFonts w:ascii="Helvetica Neue" w:hAnsi="Helvetica Neue"/>
          <w:color w:val="EE220C"/>
          <w:sz w:val="44"/>
          <w:szCs w:val="44"/>
        </w:rPr>
      </w:pPr>
      <w:proofErr w:type="gramStart"/>
      <w:r w:rsidRPr="00276B20">
        <w:rPr>
          <w:rFonts w:ascii="Helvetica Neue" w:hAnsi="Helvetica Neue"/>
          <w:b/>
          <w:bCs/>
          <w:color w:val="EE220C"/>
          <w:sz w:val="44"/>
          <w:szCs w:val="44"/>
        </w:rPr>
        <w:t>3,Glorified</w:t>
      </w:r>
      <w:proofErr w:type="gramEnd"/>
      <w:r w:rsidRPr="00276B20">
        <w:rPr>
          <w:rFonts w:ascii="Helvetica Neue" w:hAnsi="Helvetica Neue"/>
          <w:b/>
          <w:bCs/>
          <w:color w:val="EE220C"/>
          <w:sz w:val="44"/>
          <w:szCs w:val="44"/>
        </w:rPr>
        <w:t xml:space="preserve"> bodies</w:t>
      </w:r>
    </w:p>
    <w:p w14:paraId="2E81576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3021BE6"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lastRenderedPageBreak/>
        <w:t>147 “Or will there be sin on earth during that time?” No! There will not be no sin on earth. Satan is bound.</w:t>
      </w:r>
    </w:p>
    <w:p w14:paraId="72F5237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15E6F1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148 “And will there be people on earth in corporal bodies during that time?” Yes, sir! We will have our glorified body right here on earth, eating, drinking, building houses, and—and—and living just like we do now for a thousand years. It’s a—it’s the honeymoon of the Bride and Groom.</w:t>
      </w:r>
    </w:p>
    <w:p w14:paraId="5ED782C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CC07DC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64-0823E - "Questions </w:t>
      </w:r>
      <w:proofErr w:type="gramStart"/>
      <w:r w:rsidRPr="00276B20">
        <w:rPr>
          <w:rFonts w:ascii="Helvetica Neue" w:hAnsi="Helvetica Neue"/>
          <w:color w:val="000000"/>
          <w:sz w:val="44"/>
          <w:szCs w:val="44"/>
        </w:rPr>
        <w:t>And</w:t>
      </w:r>
      <w:proofErr w:type="gramEnd"/>
      <w:r w:rsidRPr="00276B20">
        <w:rPr>
          <w:rFonts w:ascii="Helvetica Neue" w:hAnsi="Helvetica Neue"/>
          <w:color w:val="000000"/>
          <w:sz w:val="44"/>
          <w:szCs w:val="44"/>
        </w:rPr>
        <w:t xml:space="preserve"> Answers #2"</w:t>
      </w:r>
    </w:p>
    <w:p w14:paraId="4FA54C2C"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136825E1"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1D81DFD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318</w:t>
      </w:r>
      <w:proofErr w:type="gramStart"/>
      <w:r w:rsidRPr="00276B20">
        <w:rPr>
          <w:rFonts w:ascii="Helvetica Neue" w:hAnsi="Helvetica Neue"/>
          <w:color w:val="000000"/>
          <w:sz w:val="44"/>
          <w:szCs w:val="44"/>
        </w:rPr>
        <w:t>….It’s</w:t>
      </w:r>
      <w:proofErr w:type="gramEnd"/>
      <w:r w:rsidRPr="00276B20">
        <w:rPr>
          <w:rFonts w:ascii="Helvetica Neue" w:hAnsi="Helvetica Neue"/>
          <w:color w:val="000000"/>
          <w:sz w:val="44"/>
          <w:szCs w:val="44"/>
        </w:rPr>
        <w:t xml:space="preserve"> His Power, not our power. And there is only one thing that we love to do, is see Him glorified. And how can it be? When He’s glorified in us, by His resurrection that’s in us. We see Him represented again as He was, today.</w:t>
      </w:r>
    </w:p>
    <w:p w14:paraId="1A73F57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6D9BE9C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65-0418M - "It Is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Rising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Sun"</w:t>
      </w:r>
    </w:p>
    <w:p w14:paraId="11658A6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7F7B9A4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3DBC36F" w14:textId="77777777" w:rsidR="00276B20" w:rsidRPr="00276B20" w:rsidRDefault="00276B20" w:rsidP="00276B20">
      <w:pPr>
        <w:pStyle w:val="NormalWeb"/>
        <w:spacing w:before="0" w:beforeAutospacing="0" w:after="0" w:afterAutospacing="0"/>
        <w:rPr>
          <w:rFonts w:ascii="Helvetica Neue" w:hAnsi="Helvetica Neue"/>
          <w:color w:val="EE220C"/>
          <w:sz w:val="44"/>
          <w:szCs w:val="44"/>
        </w:rPr>
      </w:pPr>
      <w:proofErr w:type="gramStart"/>
      <w:r w:rsidRPr="00276B20">
        <w:rPr>
          <w:rFonts w:ascii="Helvetica Neue" w:hAnsi="Helvetica Neue"/>
          <w:b/>
          <w:bCs/>
          <w:color w:val="EE220C"/>
          <w:sz w:val="44"/>
          <w:szCs w:val="44"/>
        </w:rPr>
        <w:lastRenderedPageBreak/>
        <w:t>4,King</w:t>
      </w:r>
      <w:proofErr w:type="gramEnd"/>
      <w:r w:rsidRPr="00276B20">
        <w:rPr>
          <w:rFonts w:ascii="Helvetica Neue" w:hAnsi="Helvetica Neue"/>
          <w:b/>
          <w:bCs/>
          <w:color w:val="EE220C"/>
          <w:sz w:val="44"/>
          <w:szCs w:val="44"/>
        </w:rPr>
        <w:t xml:space="preserve"> (ruler)</w:t>
      </w:r>
    </w:p>
    <w:p w14:paraId="60E5412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60262F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The key of David. Was not David the king of Israel — all Israel? And is not Jesus the Son of David according to the fact that He will sit upon the throne of David in the millennium and reign and rule over His heritage? Surely. </w:t>
      </w:r>
      <w:proofErr w:type="gramStart"/>
      <w:r w:rsidRPr="00276B20">
        <w:rPr>
          <w:rFonts w:ascii="Helvetica Neue" w:hAnsi="Helvetica Neue"/>
          <w:color w:val="000000"/>
          <w:sz w:val="44"/>
          <w:szCs w:val="44"/>
        </w:rPr>
        <w:t>So</w:t>
      </w:r>
      <w:proofErr w:type="gramEnd"/>
      <w:r w:rsidRPr="00276B20">
        <w:rPr>
          <w:rFonts w:ascii="Helvetica Neue" w:hAnsi="Helvetica Neue"/>
          <w:color w:val="000000"/>
          <w:sz w:val="44"/>
          <w:szCs w:val="44"/>
        </w:rPr>
        <w:t xml:space="preserve"> the key of David signifies that it is Jesus Who will bring in the millennium. He Who has the keys to death and hell will raise up His own that they may share in His reign of righteousness upon the earth.</w:t>
      </w:r>
    </w:p>
    <w:p w14:paraId="349B951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FB37AC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An Exposition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Seven Church Ages (8 - The Philadelphian Church Age)</w:t>
      </w:r>
    </w:p>
    <w:p w14:paraId="3379316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4B6A115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F28224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1B7D84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4F2125D"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5B72E16"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255 But now He comes from here, at this last Seal. He no more Mediator. He is King now. And what does He do? If He’s a King, He has to have subjects. And His subjects </w:t>
      </w:r>
      <w:proofErr w:type="gramStart"/>
      <w:r w:rsidRPr="00276B20">
        <w:rPr>
          <w:rFonts w:ascii="Helvetica Neue" w:hAnsi="Helvetica Neue"/>
          <w:color w:val="000000"/>
          <w:sz w:val="44"/>
          <w:szCs w:val="44"/>
        </w:rPr>
        <w:t>is</w:t>
      </w:r>
      <w:proofErr w:type="gramEnd"/>
      <w:r w:rsidRPr="00276B20">
        <w:rPr>
          <w:rFonts w:ascii="Helvetica Neue" w:hAnsi="Helvetica Neue"/>
          <w:color w:val="000000"/>
          <w:sz w:val="44"/>
          <w:szCs w:val="44"/>
        </w:rPr>
        <w:t xml:space="preserve"> them that He has redeemed, and they cannot come before </w:t>
      </w:r>
      <w:r w:rsidRPr="00276B20">
        <w:rPr>
          <w:rFonts w:ascii="Helvetica Neue" w:hAnsi="Helvetica Neue"/>
          <w:color w:val="000000"/>
          <w:sz w:val="44"/>
          <w:szCs w:val="44"/>
        </w:rPr>
        <w:lastRenderedPageBreak/>
        <w:t>Him until He takes the rights of redemption. And now He walks forth, from a Mediator; where death put us in the grave, He comes forth with the rights. Amen.</w:t>
      </w:r>
    </w:p>
    <w:p w14:paraId="6F6FEA95"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387369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63-0317E - "The Breach Between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Seven Church Ages </w:t>
      </w:r>
      <w:proofErr w:type="gramStart"/>
      <w:r w:rsidRPr="00276B20">
        <w:rPr>
          <w:rFonts w:ascii="Helvetica Neue" w:hAnsi="Helvetica Neue"/>
          <w:color w:val="000000"/>
          <w:sz w:val="44"/>
          <w:szCs w:val="44"/>
        </w:rPr>
        <w:t>And</w:t>
      </w:r>
      <w:proofErr w:type="gramEnd"/>
      <w:r w:rsidRPr="00276B20">
        <w:rPr>
          <w:rFonts w:ascii="Helvetica Neue" w:hAnsi="Helvetica Neue"/>
          <w:color w:val="000000"/>
          <w:sz w:val="44"/>
          <w:szCs w:val="44"/>
        </w:rPr>
        <w:t xml:space="preserve">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Seven Seals"</w:t>
      </w:r>
    </w:p>
    <w:p w14:paraId="65450375"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23A294D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2F34E72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That was His, one of His great threefold purposes, was to express Himself, identify Himself with human beings, to reveal </w:t>
      </w:r>
      <w:proofErr w:type="spellStart"/>
      <w:r w:rsidRPr="00276B20">
        <w:rPr>
          <w:rFonts w:ascii="Helvetica Neue" w:hAnsi="Helvetica Neue"/>
          <w:color w:val="000000"/>
          <w:sz w:val="44"/>
          <w:szCs w:val="44"/>
        </w:rPr>
        <w:t>Hisself</w:t>
      </w:r>
      <w:proofErr w:type="spellEnd"/>
      <w:r w:rsidRPr="00276B20">
        <w:rPr>
          <w:rFonts w:ascii="Helvetica Neue" w:hAnsi="Helvetica Neue"/>
          <w:color w:val="000000"/>
          <w:sz w:val="44"/>
          <w:szCs w:val="44"/>
        </w:rPr>
        <w:t xml:space="preserve"> in Christ.</w:t>
      </w:r>
    </w:p>
    <w:p w14:paraId="1B9598D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51554BC"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144 Secondly, to have the preeminence in His Body of believers, that is, His Bride, that He might live in people.</w:t>
      </w:r>
    </w:p>
    <w:p w14:paraId="2E6087F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84CD62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63-0728 - "Christ Is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Mystery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God Revealed"</w:t>
      </w:r>
    </w:p>
    <w:p w14:paraId="46BFDA86"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492F306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3260C493"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561F71F"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5A52312F" w14:textId="77777777" w:rsidR="00276B20" w:rsidRPr="00276B20" w:rsidRDefault="00276B20" w:rsidP="00276B20">
      <w:pPr>
        <w:pStyle w:val="NormalWeb"/>
        <w:spacing w:before="0" w:beforeAutospacing="0" w:after="0" w:afterAutospacing="0"/>
        <w:rPr>
          <w:rFonts w:ascii="Helvetica Neue" w:hAnsi="Helvetica Neue"/>
          <w:color w:val="EE220C"/>
          <w:sz w:val="44"/>
          <w:szCs w:val="44"/>
        </w:rPr>
      </w:pPr>
      <w:proofErr w:type="gramStart"/>
      <w:r w:rsidRPr="00276B20">
        <w:rPr>
          <w:rFonts w:ascii="Helvetica Neue" w:hAnsi="Helvetica Neue"/>
          <w:b/>
          <w:bCs/>
          <w:color w:val="EE220C"/>
          <w:sz w:val="44"/>
          <w:szCs w:val="44"/>
        </w:rPr>
        <w:t>5,First</w:t>
      </w:r>
      <w:proofErr w:type="gramEnd"/>
      <w:r w:rsidRPr="00276B20">
        <w:rPr>
          <w:rFonts w:ascii="Helvetica Neue" w:hAnsi="Helvetica Neue"/>
          <w:b/>
          <w:bCs/>
          <w:color w:val="EE220C"/>
          <w:sz w:val="44"/>
          <w:szCs w:val="44"/>
        </w:rPr>
        <w:t xml:space="preserve"> heaven</w:t>
      </w:r>
    </w:p>
    <w:p w14:paraId="1E35B882"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0DF4244D"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168 “There was no more sea; the first heaven and first earth was passed away.” What was our first heavens? Was the Millennium. What’s the first earth? Was this. It’ll be renovated. Just like it was baptized by Noah, in the days of his preaching; was sanctified by Christ, as He sprinkled His Blood upon it; and be renovated, take all the germs and everything off of it, in the renovation at the end, with a Fire baptism that’ll kill every germ, every sickness, every disease, every filth that was ever on the earth.</w:t>
      </w:r>
    </w:p>
    <w:p w14:paraId="6A2165FA"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1E521704"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65-0829 - "Satan's Eden"</w:t>
      </w:r>
    </w:p>
    <w:p w14:paraId="4E49BD35"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Rev. William Marrion Branham</w:t>
      </w:r>
    </w:p>
    <w:p w14:paraId="7DEC8267"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755395B0"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182 “Heavenly places.” Oh, how I wish I had time! Here I’ve got it marked right here in my Bible, about Heavenly places, what is Heavenly places. Heavenly places, just for a moment, is “the believer’s position in Christ,” see, “where the believer stands in Christ,” in Heavenly places.</w:t>
      </w:r>
    </w:p>
    <w:p w14:paraId="22A26CE9"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p>
    <w:p w14:paraId="4C38F6BE"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lastRenderedPageBreak/>
        <w:t xml:space="preserve">63-0728 - "Christ Is </w:t>
      </w:r>
      <w:proofErr w:type="gramStart"/>
      <w:r w:rsidRPr="00276B20">
        <w:rPr>
          <w:rFonts w:ascii="Helvetica Neue" w:hAnsi="Helvetica Neue"/>
          <w:color w:val="000000"/>
          <w:sz w:val="44"/>
          <w:szCs w:val="44"/>
        </w:rPr>
        <w:t>The</w:t>
      </w:r>
      <w:proofErr w:type="gramEnd"/>
      <w:r w:rsidRPr="00276B20">
        <w:rPr>
          <w:rFonts w:ascii="Helvetica Neue" w:hAnsi="Helvetica Neue"/>
          <w:color w:val="000000"/>
          <w:sz w:val="44"/>
          <w:szCs w:val="44"/>
        </w:rPr>
        <w:t xml:space="preserve"> Mystery </w:t>
      </w:r>
      <w:proofErr w:type="gramStart"/>
      <w:r w:rsidRPr="00276B20">
        <w:rPr>
          <w:rFonts w:ascii="Helvetica Neue" w:hAnsi="Helvetica Neue"/>
          <w:color w:val="000000"/>
          <w:sz w:val="44"/>
          <w:szCs w:val="44"/>
        </w:rPr>
        <w:t>Of</w:t>
      </w:r>
      <w:proofErr w:type="gramEnd"/>
      <w:r w:rsidRPr="00276B20">
        <w:rPr>
          <w:rFonts w:ascii="Helvetica Neue" w:hAnsi="Helvetica Neue"/>
          <w:color w:val="000000"/>
          <w:sz w:val="44"/>
          <w:szCs w:val="44"/>
        </w:rPr>
        <w:t xml:space="preserve"> God Revealed"</w:t>
      </w:r>
    </w:p>
    <w:p w14:paraId="405EB788" w14:textId="77777777" w:rsidR="00276B20" w:rsidRPr="00276B20" w:rsidRDefault="00276B20" w:rsidP="00276B20">
      <w:pPr>
        <w:pStyle w:val="NormalWeb"/>
        <w:spacing w:before="0" w:beforeAutospacing="0" w:after="0" w:afterAutospacing="0"/>
        <w:rPr>
          <w:rFonts w:ascii="Helvetica Neue" w:hAnsi="Helvetica Neue"/>
          <w:color w:val="000000"/>
          <w:sz w:val="44"/>
          <w:szCs w:val="44"/>
        </w:rPr>
      </w:pPr>
      <w:r w:rsidRPr="00276B20">
        <w:rPr>
          <w:rFonts w:ascii="Helvetica Neue" w:hAnsi="Helvetica Neue"/>
          <w:color w:val="000000"/>
          <w:sz w:val="44"/>
          <w:szCs w:val="44"/>
        </w:rPr>
        <w:t xml:space="preserve">Rev. William Marrion </w:t>
      </w:r>
      <w:proofErr w:type="spellStart"/>
      <w:r w:rsidRPr="00276B20">
        <w:rPr>
          <w:rFonts w:ascii="Helvetica Neue" w:hAnsi="Helvetica Neue"/>
          <w:color w:val="000000"/>
          <w:sz w:val="44"/>
          <w:szCs w:val="44"/>
        </w:rPr>
        <w:t>BranhamI</w:t>
      </w:r>
      <w:proofErr w:type="spellEnd"/>
    </w:p>
    <w:p w14:paraId="781C4B28" w14:textId="77777777" w:rsidR="0098233A" w:rsidRPr="00276B20" w:rsidRDefault="0098233A">
      <w:pPr>
        <w:rPr>
          <w:sz w:val="44"/>
          <w:szCs w:val="44"/>
        </w:rPr>
      </w:pPr>
    </w:p>
    <w:sectPr w:rsidR="0098233A" w:rsidRPr="00276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20"/>
    <w:rsid w:val="00276B20"/>
    <w:rsid w:val="00294783"/>
    <w:rsid w:val="006D02B3"/>
    <w:rsid w:val="007E746B"/>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A3C4"/>
  <w15:chartTrackingRefBased/>
  <w15:docId w15:val="{4A0644E4-3C8A-4401-AA53-CE4DBCBF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B20"/>
    <w:rPr>
      <w:rFonts w:eastAsiaTheme="majorEastAsia" w:cstheme="majorBidi"/>
      <w:color w:val="272727" w:themeColor="text1" w:themeTint="D8"/>
    </w:rPr>
  </w:style>
  <w:style w:type="paragraph" w:styleId="Title">
    <w:name w:val="Title"/>
    <w:basedOn w:val="Normal"/>
    <w:next w:val="Normal"/>
    <w:link w:val="TitleChar"/>
    <w:uiPriority w:val="10"/>
    <w:qFormat/>
    <w:rsid w:val="0027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B20"/>
    <w:pPr>
      <w:spacing w:before="160"/>
      <w:jc w:val="center"/>
    </w:pPr>
    <w:rPr>
      <w:i/>
      <w:iCs/>
      <w:color w:val="404040" w:themeColor="text1" w:themeTint="BF"/>
    </w:rPr>
  </w:style>
  <w:style w:type="character" w:customStyle="1" w:styleId="QuoteChar">
    <w:name w:val="Quote Char"/>
    <w:basedOn w:val="DefaultParagraphFont"/>
    <w:link w:val="Quote"/>
    <w:uiPriority w:val="29"/>
    <w:rsid w:val="00276B20"/>
    <w:rPr>
      <w:i/>
      <w:iCs/>
      <w:color w:val="404040" w:themeColor="text1" w:themeTint="BF"/>
    </w:rPr>
  </w:style>
  <w:style w:type="paragraph" w:styleId="ListParagraph">
    <w:name w:val="List Paragraph"/>
    <w:basedOn w:val="Normal"/>
    <w:uiPriority w:val="34"/>
    <w:qFormat/>
    <w:rsid w:val="00276B20"/>
    <w:pPr>
      <w:ind w:left="720"/>
      <w:contextualSpacing/>
    </w:pPr>
  </w:style>
  <w:style w:type="character" w:styleId="IntenseEmphasis">
    <w:name w:val="Intense Emphasis"/>
    <w:basedOn w:val="DefaultParagraphFont"/>
    <w:uiPriority w:val="21"/>
    <w:qFormat/>
    <w:rsid w:val="00276B20"/>
    <w:rPr>
      <w:i/>
      <w:iCs/>
      <w:color w:val="2F5496" w:themeColor="accent1" w:themeShade="BF"/>
    </w:rPr>
  </w:style>
  <w:style w:type="paragraph" w:styleId="IntenseQuote">
    <w:name w:val="Intense Quote"/>
    <w:basedOn w:val="Normal"/>
    <w:next w:val="Normal"/>
    <w:link w:val="IntenseQuoteChar"/>
    <w:uiPriority w:val="30"/>
    <w:qFormat/>
    <w:rsid w:val="0027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B20"/>
    <w:rPr>
      <w:i/>
      <w:iCs/>
      <w:color w:val="2F5496" w:themeColor="accent1" w:themeShade="BF"/>
    </w:rPr>
  </w:style>
  <w:style w:type="character" w:styleId="IntenseReference">
    <w:name w:val="Intense Reference"/>
    <w:basedOn w:val="DefaultParagraphFont"/>
    <w:uiPriority w:val="32"/>
    <w:qFormat/>
    <w:rsid w:val="00276B20"/>
    <w:rPr>
      <w:b/>
      <w:bCs/>
      <w:smallCaps/>
      <w:color w:val="2F5496" w:themeColor="accent1" w:themeShade="BF"/>
      <w:spacing w:val="5"/>
    </w:rPr>
  </w:style>
  <w:style w:type="paragraph" w:styleId="NormalWeb">
    <w:name w:val="Normal (Web)"/>
    <w:basedOn w:val="Normal"/>
    <w:uiPriority w:val="99"/>
    <w:semiHidden/>
    <w:unhideWhenUsed/>
    <w:rsid w:val="00276B20"/>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2025-11-28T22:19:00Z</dcterms:created>
  <dcterms:modified xsi:type="dcterms:W3CDTF">2025-11-28T22:20:00Z</dcterms:modified>
</cp:coreProperties>
</file>