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58728" w14:textId="77777777" w:rsidR="006C0139" w:rsidRPr="00E131A8" w:rsidRDefault="006C0139" w:rsidP="003927FE">
      <w:pPr>
        <w:spacing w:after="150"/>
        <w:jc w:val="center"/>
        <w:rPr>
          <w:rFonts w:ascii="Helvetica" w:hAnsi="Helvetica" w:cs="Times New Roman"/>
          <w:b/>
          <w:bCs/>
          <w:color w:val="004DBB"/>
          <w:kern w:val="0"/>
          <w:sz w:val="50"/>
          <w:szCs w:val="50"/>
          <w14:ligatures w14:val="none"/>
        </w:rPr>
      </w:pPr>
    </w:p>
    <w:p w14:paraId="09FA0389" w14:textId="77777777" w:rsidR="006C0139" w:rsidRPr="00E131A8" w:rsidRDefault="006C0139" w:rsidP="006C0139">
      <w:pPr>
        <w:spacing w:after="150"/>
        <w:rPr>
          <w:rFonts w:ascii="Helvetica" w:hAnsi="Helvetica" w:cs="Times New Roman"/>
          <w:b/>
          <w:bCs/>
          <w:color w:val="004DBB"/>
          <w:kern w:val="0"/>
          <w:sz w:val="50"/>
          <w:szCs w:val="50"/>
          <w14:ligatures w14:val="none"/>
        </w:rPr>
      </w:pPr>
    </w:p>
    <w:p w14:paraId="182F7649" w14:textId="15EEECAA" w:rsidR="006C0139" w:rsidRPr="00E131A8" w:rsidRDefault="006C0139" w:rsidP="003927FE">
      <w:pPr>
        <w:spacing w:after="150"/>
        <w:jc w:val="center"/>
        <w:rPr>
          <w:rFonts w:ascii="Helvetica" w:hAnsi="Helvetica" w:cs="Times New Roman"/>
          <w:b/>
          <w:bCs/>
          <w:color w:val="000000" w:themeColor="text1"/>
          <w:kern w:val="0"/>
          <w:sz w:val="50"/>
          <w:szCs w:val="50"/>
          <w14:ligatures w14:val="none"/>
        </w:rPr>
      </w:pPr>
      <w:r w:rsidRPr="006C0139">
        <w:rPr>
          <w:rFonts w:ascii="Helvetica" w:hAnsi="Helvetica" w:cs="Times New Roman"/>
          <w:b/>
          <w:bCs/>
          <w:color w:val="000000" w:themeColor="text1"/>
          <w:kern w:val="0"/>
          <w:sz w:val="50"/>
          <w:szCs w:val="50"/>
          <w14:ligatures w14:val="none"/>
        </w:rPr>
        <w:t>THE THREEFOLD MYSTERY OF GOD REVEALED PART 3</w:t>
      </w:r>
    </w:p>
    <w:p w14:paraId="0092693C" w14:textId="4416CCB3" w:rsidR="009439D7" w:rsidRPr="00E131A8" w:rsidRDefault="009439D7" w:rsidP="003927FE">
      <w:pPr>
        <w:spacing w:after="150"/>
        <w:jc w:val="center"/>
        <w:rPr>
          <w:rFonts w:ascii="Helvetica" w:hAnsi="Helvetica" w:cs="Times New Roman"/>
          <w:b/>
          <w:bCs/>
          <w:color w:val="000000" w:themeColor="text1"/>
          <w:kern w:val="0"/>
          <w:sz w:val="50"/>
          <w:szCs w:val="50"/>
          <w14:ligatures w14:val="none"/>
        </w:rPr>
      </w:pPr>
      <w:r w:rsidRPr="00E131A8">
        <w:rPr>
          <w:rFonts w:ascii="Helvetica" w:hAnsi="Helvetica" w:cs="Times New Roman"/>
          <w:b/>
          <w:bCs/>
          <w:color w:val="000000" w:themeColor="text1"/>
          <w:kern w:val="0"/>
          <w:sz w:val="50"/>
          <w:szCs w:val="50"/>
          <w14:ligatures w14:val="none"/>
        </w:rPr>
        <w:t>Bro Don Johnson</w:t>
      </w:r>
    </w:p>
    <w:p w14:paraId="5B6AF544" w14:textId="0848E4D7" w:rsidR="009439D7" w:rsidRPr="006C0139" w:rsidRDefault="00ED4E46" w:rsidP="003927FE">
      <w:pPr>
        <w:spacing w:after="150"/>
        <w:jc w:val="center"/>
        <w:rPr>
          <w:rFonts w:ascii="Helvetica" w:hAnsi="Helvetica" w:cs="Times New Roman"/>
          <w:color w:val="000000" w:themeColor="text1"/>
          <w:kern w:val="0"/>
          <w:sz w:val="50"/>
          <w:szCs w:val="50"/>
          <w14:ligatures w14:val="none"/>
        </w:rPr>
      </w:pPr>
      <w:r>
        <w:rPr>
          <w:rFonts w:ascii="Helvetica" w:hAnsi="Helvetica" w:cs="Times New Roman"/>
          <w:b/>
          <w:bCs/>
          <w:color w:val="000000" w:themeColor="text1"/>
          <w:kern w:val="0"/>
          <w:sz w:val="50"/>
          <w:szCs w:val="50"/>
          <w14:ligatures w14:val="none"/>
        </w:rPr>
        <w:t>9/</w:t>
      </w:r>
      <w:r w:rsidR="009439D7" w:rsidRPr="00E131A8">
        <w:rPr>
          <w:rFonts w:ascii="Helvetica" w:hAnsi="Helvetica" w:cs="Times New Roman"/>
          <w:b/>
          <w:bCs/>
          <w:color w:val="000000" w:themeColor="text1"/>
          <w:kern w:val="0"/>
          <w:sz w:val="50"/>
          <w:szCs w:val="50"/>
          <w14:ligatures w14:val="none"/>
        </w:rPr>
        <w:t>18/2024we</w:t>
      </w:r>
    </w:p>
    <w:p w14:paraId="6FD98E6E" w14:textId="77777777" w:rsidR="006C0139" w:rsidRPr="006C0139" w:rsidRDefault="006C0139" w:rsidP="006C0139">
      <w:pPr>
        <w:spacing w:after="150"/>
        <w:rPr>
          <w:rFonts w:ascii="Helvetica" w:hAnsi="Helvetica" w:cs="Times New Roman"/>
          <w:color w:val="000000"/>
          <w:kern w:val="0"/>
          <w:sz w:val="50"/>
          <w:szCs w:val="50"/>
          <w14:ligatures w14:val="none"/>
        </w:rPr>
      </w:pPr>
    </w:p>
    <w:p w14:paraId="083A0FD8" w14:textId="77777777" w:rsidR="006C0139" w:rsidRPr="006C0139" w:rsidRDefault="006C0139" w:rsidP="006C0139">
      <w:pPr>
        <w:spacing w:after="150"/>
        <w:rPr>
          <w:rFonts w:ascii="Helvetica" w:hAnsi="Helvetica" w:cs="Times New Roman"/>
          <w:color w:val="000000"/>
          <w:kern w:val="0"/>
          <w:sz w:val="50"/>
          <w:szCs w:val="50"/>
          <w14:ligatures w14:val="none"/>
        </w:rPr>
      </w:pPr>
    </w:p>
    <w:p w14:paraId="367E8AF1" w14:textId="77777777" w:rsidR="006C0139" w:rsidRPr="006C0139" w:rsidRDefault="006C0139" w:rsidP="006C0139">
      <w:pPr>
        <w:spacing w:after="150"/>
        <w:rPr>
          <w:rFonts w:ascii="Helvetica" w:hAnsi="Helvetica" w:cs="Times New Roman"/>
          <w:color w:val="000000"/>
          <w:kern w:val="0"/>
          <w:sz w:val="50"/>
          <w:szCs w:val="50"/>
          <w14:ligatures w14:val="none"/>
        </w:rPr>
      </w:pPr>
    </w:p>
    <w:p w14:paraId="2FA4FF3E" w14:textId="77777777" w:rsidR="006C0139" w:rsidRPr="006C0139" w:rsidRDefault="006C0139" w:rsidP="006C0139">
      <w:pPr>
        <w:spacing w:after="150"/>
        <w:rPr>
          <w:rFonts w:ascii="Helvetica" w:hAnsi="Helvetica" w:cs="Times New Roman"/>
          <w:color w:val="000000"/>
          <w:kern w:val="0"/>
          <w:sz w:val="50"/>
          <w:szCs w:val="50"/>
          <w14:ligatures w14:val="none"/>
        </w:rPr>
      </w:pPr>
    </w:p>
    <w:p w14:paraId="67E0B022"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CHRIST.IS.THE.MYSTERY.OF.GOD.REVEALED_  JEFFERSONVILLE.IN  V-3 N-7  SUNDAY_</w:t>
      </w:r>
    </w:p>
    <w:p w14:paraId="31D1F48D"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b/>
          <w:bCs/>
          <w:color w:val="004DBB"/>
          <w:kern w:val="0"/>
          <w:sz w:val="50"/>
          <w:szCs w:val="50"/>
          <w:u w:val="single"/>
          <w14:ligatures w14:val="none"/>
        </w:rPr>
        <w:t>«  136       </w:t>
      </w:r>
      <w:r w:rsidRPr="006C0139">
        <w:rPr>
          <w:rFonts w:ascii="Helvetica" w:hAnsi="Helvetica" w:cs="Times New Roman"/>
          <w:b/>
          <w:bCs/>
          <w:color w:val="FF0000"/>
          <w:kern w:val="0"/>
          <w:sz w:val="50"/>
          <w:szCs w:val="50"/>
          <w:u w:val="single"/>
          <w14:ligatures w14:val="none"/>
        </w:rPr>
        <w:t>†          But the only way that you can actually be a Christian is for Christ to identify Himself in you</w:t>
      </w:r>
      <w:r w:rsidRPr="006C0139">
        <w:rPr>
          <w:rFonts w:ascii="Helvetica" w:hAnsi="Helvetica" w:cs="Times New Roman"/>
          <w:b/>
          <w:bCs/>
          <w:color w:val="004DBB"/>
          <w:kern w:val="0"/>
          <w:sz w:val="50"/>
          <w:szCs w:val="50"/>
          <w:u w:val="single"/>
          <w14:ligatures w14:val="none"/>
        </w:rPr>
        <w:t>. How we got some, a stinger there! I hope everybody on the tape gets that, too. See? See? See?</w:t>
      </w:r>
    </w:p>
    <w:p w14:paraId="5E9F83C9"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b/>
          <w:bCs/>
          <w:color w:val="004DBB"/>
          <w:kern w:val="0"/>
          <w:sz w:val="50"/>
          <w:szCs w:val="50"/>
          <w:u w:val="single"/>
          <w14:ligatures w14:val="none"/>
        </w:rPr>
        <w:lastRenderedPageBreak/>
        <w:t>You say, "I'm Pentecostal." That don't mean a thing.</w:t>
      </w:r>
    </w:p>
    <w:p w14:paraId="288FA990" w14:textId="77777777" w:rsidR="006C0139" w:rsidRPr="006C0139" w:rsidRDefault="006C0139" w:rsidP="006C0139">
      <w:pPr>
        <w:spacing w:after="150"/>
        <w:rPr>
          <w:rFonts w:ascii="Helvetica" w:hAnsi="Helvetica" w:cs="Times New Roman"/>
          <w:color w:val="004DBB"/>
          <w:kern w:val="0"/>
          <w:sz w:val="50"/>
          <w:szCs w:val="50"/>
          <w14:ligatures w14:val="none"/>
        </w:rPr>
      </w:pPr>
    </w:p>
    <w:p w14:paraId="2A68B03D"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63-0728  CHRIST.IS.THE.MYSTERY.OF.GOD.REVEALED_  JEFFERSONVILLE.IN  V-3 N-7  SUNDAY_</w:t>
      </w:r>
    </w:p>
    <w:p w14:paraId="0D3DCD1C"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FF0000"/>
          <w:kern w:val="0"/>
          <w:sz w:val="50"/>
          <w:szCs w:val="50"/>
          <w:u w:val="single"/>
          <w14:ligatures w14:val="none"/>
        </w:rPr>
        <w:t>«  137       †          It's Christ identified in you. That's when He has recognized you.</w:t>
      </w:r>
    </w:p>
    <w:p w14:paraId="16F26073" w14:textId="77777777" w:rsidR="006C0139" w:rsidRPr="006C0139" w:rsidRDefault="006C0139" w:rsidP="006C0139">
      <w:pPr>
        <w:spacing w:after="150"/>
        <w:rPr>
          <w:rFonts w:ascii="Helvetica" w:hAnsi="Helvetica" w:cs="Times New Roman"/>
          <w:color w:val="9B00D3"/>
          <w:kern w:val="0"/>
          <w:sz w:val="50"/>
          <w:szCs w:val="50"/>
          <w14:ligatures w14:val="none"/>
        </w:rPr>
      </w:pPr>
      <w:r w:rsidRPr="006C0139">
        <w:rPr>
          <w:rFonts w:ascii="Helvetica" w:hAnsi="Helvetica" w:cs="Times New Roman"/>
          <w:b/>
          <w:bCs/>
          <w:color w:val="9B00D3"/>
          <w:kern w:val="0"/>
          <w:sz w:val="50"/>
          <w:szCs w:val="50"/>
          <w:u w:val="single"/>
          <w14:ligatures w14:val="none"/>
        </w:rPr>
        <w:t>Say, "I spoke with tongues." Devils does, too.</w:t>
      </w:r>
    </w:p>
    <w:p w14:paraId="6B6AD4DF" w14:textId="77777777" w:rsidR="006C0139" w:rsidRPr="006C0139" w:rsidRDefault="006C0139" w:rsidP="006C0139">
      <w:pPr>
        <w:spacing w:after="150"/>
        <w:rPr>
          <w:rFonts w:ascii="Helvetica" w:hAnsi="Helvetica" w:cs="Times New Roman"/>
          <w:color w:val="9B00D3"/>
          <w:kern w:val="0"/>
          <w:sz w:val="50"/>
          <w:szCs w:val="50"/>
          <w14:ligatures w14:val="none"/>
        </w:rPr>
      </w:pPr>
      <w:r w:rsidRPr="006C0139">
        <w:rPr>
          <w:rFonts w:ascii="Helvetica" w:hAnsi="Helvetica" w:cs="Times New Roman"/>
          <w:b/>
          <w:bCs/>
          <w:color w:val="9B00D3"/>
          <w:kern w:val="0"/>
          <w:sz w:val="50"/>
          <w:szCs w:val="50"/>
          <w:u w:val="single"/>
          <w14:ligatures w14:val="none"/>
        </w:rPr>
        <w:t>138    "I shouted." </w:t>
      </w:r>
      <w:r w:rsidRPr="006C0139">
        <w:rPr>
          <w:rFonts w:ascii="Helvetica" w:hAnsi="Helvetica" w:cs="Times New Roman"/>
          <w:b/>
          <w:bCs/>
          <w:color w:val="004DBB"/>
          <w:kern w:val="0"/>
          <w:sz w:val="50"/>
          <w:szCs w:val="50"/>
          <w:u w:val="single"/>
          <w14:ligatures w14:val="none"/>
        </w:rPr>
        <w:t>The Mohammedans, </w:t>
      </w:r>
      <w:r w:rsidRPr="006C0139">
        <w:rPr>
          <w:rFonts w:ascii="Helvetica" w:hAnsi="Helvetica" w:cs="Times New Roman"/>
          <w:b/>
          <w:bCs/>
          <w:color w:val="9B00D3"/>
          <w:kern w:val="0"/>
          <w:sz w:val="50"/>
          <w:szCs w:val="50"/>
          <w:u w:val="single"/>
          <w14:ligatures w14:val="none"/>
        </w:rPr>
        <w:t>Buddhas, and everything shouts. The Indians scream at the snake dance. See? Sure. They all do. Cults, clans, and everything else, scream and holler. They holler and shout at a baseball game.</w:t>
      </w:r>
    </w:p>
    <w:p w14:paraId="7C755895"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FF0000"/>
          <w:kern w:val="0"/>
          <w:sz w:val="50"/>
          <w:szCs w:val="50"/>
          <w:u w:val="single"/>
          <w14:ligatures w14:val="none"/>
        </w:rPr>
        <w:lastRenderedPageBreak/>
        <w:t>139    But when Christ is identified in you, identifying Hisself, then you are Christ-like. Which, the word Christian means to be "Christ-like." There is your identification. All right. Now, and since He is our identification, then we should be identified with Him, by living for Him.</w:t>
      </w:r>
    </w:p>
    <w:p w14:paraId="3CD449C9" w14:textId="77777777" w:rsidR="006C0139" w:rsidRPr="006C0139" w:rsidRDefault="006C0139" w:rsidP="006C0139">
      <w:pPr>
        <w:spacing w:after="150"/>
        <w:rPr>
          <w:rFonts w:ascii="Helvetica" w:hAnsi="Helvetica" w:cs="Times New Roman"/>
          <w:color w:val="000000"/>
          <w:kern w:val="0"/>
          <w:sz w:val="50"/>
          <w:szCs w:val="50"/>
          <w14:ligatures w14:val="none"/>
        </w:rPr>
      </w:pPr>
    </w:p>
    <w:p w14:paraId="371F6F06" w14:textId="77777777" w:rsidR="006C0139" w:rsidRPr="006C0139" w:rsidRDefault="006C0139" w:rsidP="006C0139">
      <w:pPr>
        <w:spacing w:after="150"/>
        <w:rPr>
          <w:rFonts w:ascii="Helvetica" w:hAnsi="Helvetica" w:cs="Times New Roman"/>
          <w:color w:val="000000"/>
          <w:kern w:val="0"/>
          <w:sz w:val="50"/>
          <w:szCs w:val="50"/>
          <w14:ligatures w14:val="none"/>
        </w:rPr>
      </w:pPr>
    </w:p>
    <w:p w14:paraId="4BF30C33" w14:textId="77777777" w:rsidR="006C0139" w:rsidRPr="006C0139" w:rsidRDefault="006C0139" w:rsidP="006C0139">
      <w:pPr>
        <w:spacing w:after="150"/>
        <w:rPr>
          <w:rFonts w:ascii="Helvetica" w:hAnsi="Helvetica" w:cs="Times New Roman"/>
          <w:color w:val="000000"/>
          <w:kern w:val="0"/>
          <w:sz w:val="50"/>
          <w:szCs w:val="50"/>
          <w14:ligatures w14:val="none"/>
        </w:rPr>
      </w:pPr>
    </w:p>
    <w:p w14:paraId="4627E442" w14:textId="77777777" w:rsidR="006C0139" w:rsidRPr="006C0139" w:rsidRDefault="006C0139" w:rsidP="006C0139">
      <w:pPr>
        <w:spacing w:after="150"/>
        <w:rPr>
          <w:rFonts w:ascii="Helvetica" w:hAnsi="Helvetica" w:cs="Times New Roman"/>
          <w:color w:val="000000"/>
          <w:kern w:val="0"/>
          <w:sz w:val="50"/>
          <w:szCs w:val="50"/>
          <w14:ligatures w14:val="none"/>
        </w:rPr>
      </w:pPr>
    </w:p>
    <w:p w14:paraId="036C88C1" w14:textId="77777777" w:rsidR="006C0139" w:rsidRPr="006C0139" w:rsidRDefault="006C0139" w:rsidP="006C0139">
      <w:pPr>
        <w:spacing w:after="150"/>
        <w:rPr>
          <w:rFonts w:ascii="Helvetica" w:hAnsi="Helvetica" w:cs="Times New Roman"/>
          <w:color w:val="000000"/>
          <w:kern w:val="0"/>
          <w:sz w:val="50"/>
          <w:szCs w:val="50"/>
          <w14:ligatures w14:val="none"/>
        </w:rPr>
      </w:pPr>
    </w:p>
    <w:p w14:paraId="333CA5C1" w14:textId="036B5440" w:rsidR="006C0139" w:rsidRPr="006C0139" w:rsidRDefault="006C0139" w:rsidP="006C0139">
      <w:pPr>
        <w:spacing w:after="150"/>
        <w:rPr>
          <w:rFonts w:ascii="Helvetica" w:hAnsi="Helvetica" w:cs="Times New Roman"/>
          <w:color w:val="004DBB"/>
          <w:kern w:val="0"/>
          <w:sz w:val="50"/>
          <w:szCs w:val="50"/>
          <w14:ligatures w14:val="none"/>
        </w:rPr>
      </w:pPr>
    </w:p>
    <w:p w14:paraId="38AFAFAF" w14:textId="77777777" w:rsidR="006C0139" w:rsidRPr="006C0139" w:rsidRDefault="006C0139" w:rsidP="006C0139">
      <w:pPr>
        <w:spacing w:after="150"/>
        <w:rPr>
          <w:rFonts w:ascii="Helvetica" w:hAnsi="Helvetica" w:cs="Times New Roman"/>
          <w:color w:val="000000"/>
          <w:kern w:val="0"/>
          <w:sz w:val="50"/>
          <w:szCs w:val="50"/>
          <w14:ligatures w14:val="none"/>
        </w:rPr>
      </w:pPr>
    </w:p>
    <w:p w14:paraId="46F3ACDB" w14:textId="77777777" w:rsidR="006C0139" w:rsidRPr="006C0139" w:rsidRDefault="006C0139" w:rsidP="006C0139">
      <w:pPr>
        <w:spacing w:after="150"/>
        <w:rPr>
          <w:rFonts w:ascii="Helvetica" w:hAnsi="Helvetica" w:cs="Times New Roman"/>
          <w:color w:val="000000"/>
          <w:kern w:val="0"/>
          <w:sz w:val="50"/>
          <w:szCs w:val="50"/>
          <w14:ligatures w14:val="none"/>
        </w:rPr>
      </w:pPr>
    </w:p>
    <w:p w14:paraId="0D3B3710"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63-0728  CHRIST.IS.THE.MYSTERY.OF.GOD.REVEALED_  JEFFERSONVILLE.IN  V-3 N-7  SUNDAY_</w:t>
      </w:r>
    </w:p>
    <w:p w14:paraId="33BC0AB3"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color w:val="000000"/>
          <w:kern w:val="0"/>
          <w:sz w:val="50"/>
          <w:szCs w:val="50"/>
          <w:u w:val="single"/>
          <w14:ligatures w14:val="none"/>
        </w:rPr>
        <w:t>«  158       †          Therefore, if any Trinitarian here would just let yourself loose a minute, you can see that Father, Son, and Holy Ghost is not three Gods. </w:t>
      </w:r>
      <w:r w:rsidRPr="006C0139">
        <w:rPr>
          <w:rFonts w:ascii="Helvetica" w:hAnsi="Helvetica" w:cs="Times New Roman"/>
          <w:b/>
          <w:bCs/>
          <w:color w:val="004DBB"/>
          <w:kern w:val="0"/>
          <w:sz w:val="50"/>
          <w:szCs w:val="50"/>
          <w:u w:val="single"/>
          <w14:ligatures w14:val="none"/>
        </w:rPr>
        <w:t>It's three attributes of the same God. See, it's expression</w:t>
      </w:r>
      <w:r w:rsidRPr="006C0139">
        <w:rPr>
          <w:rFonts w:ascii="Helvetica" w:hAnsi="Helvetica" w:cs="Times New Roman"/>
          <w:b/>
          <w:bCs/>
          <w:color w:val="9B00D3"/>
          <w:kern w:val="0"/>
          <w:sz w:val="50"/>
          <w:szCs w:val="50"/>
          <w:u w:val="single"/>
          <w14:ligatures w14:val="none"/>
        </w:rPr>
        <w:t>. Father, He was, wanted to be a Father. He was a Father, He was a Son, and He is the Holy Ghost. And the Father and the Holy Ghost is the same Spirit. Don't you see? You get it? </w:t>
      </w:r>
      <w:r w:rsidRPr="006C0139">
        <w:rPr>
          <w:rFonts w:ascii="Helvetica" w:hAnsi="Helvetica" w:cs="Times New Roman"/>
          <w:color w:val="000000"/>
          <w:kern w:val="0"/>
          <w:sz w:val="50"/>
          <w:szCs w:val="50"/>
          <w14:ligatures w14:val="none"/>
        </w:rPr>
        <w:t>[Congregation says, "Amen."--Ed.] Not three gods. </w:t>
      </w:r>
      <w:r w:rsidRPr="006C0139">
        <w:rPr>
          <w:rFonts w:ascii="Helvetica" w:hAnsi="Helvetica" w:cs="Times New Roman"/>
          <w:color w:val="004DBB"/>
          <w:kern w:val="0"/>
          <w:sz w:val="50"/>
          <w:szCs w:val="50"/>
          <w:u w:val="single"/>
          <w14:ligatures w14:val="none"/>
        </w:rPr>
        <w:t>The devil has told you them things, to make an idolater out of you. See? It's one God expressed in three attributes. To be Father, to be Saviour, to be Son, to be Healer, see, is His expressions.</w:t>
      </w:r>
    </w:p>
    <w:p w14:paraId="4FF33D1C" w14:textId="77777777" w:rsidR="006C0139" w:rsidRPr="006C0139" w:rsidRDefault="006C0139" w:rsidP="006C0139">
      <w:pPr>
        <w:spacing w:after="150"/>
        <w:rPr>
          <w:rFonts w:ascii="Helvetica" w:hAnsi="Helvetica" w:cs="Times New Roman"/>
          <w:color w:val="000000"/>
          <w:kern w:val="0"/>
          <w:sz w:val="50"/>
          <w:szCs w:val="50"/>
          <w14:ligatures w14:val="none"/>
        </w:rPr>
      </w:pPr>
    </w:p>
    <w:p w14:paraId="417C2AF9"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63-0728  CHRIST.IS.THE.MYSTERY.OF.GOD.REVEALED_  JEFFERSONVILLE.IN  V-3 N-7  SUNDAY_</w:t>
      </w:r>
    </w:p>
    <w:p w14:paraId="53895717"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  159       †          I want to coast just a little bit so that even people listening to the tape will get the idea, that can see. It would take me around, around that clock, just each one of those subjects. But I hope I'm making it clear enough that you can see what I'm coming to. See?</w:t>
      </w:r>
    </w:p>
    <w:p w14:paraId="56DEF5E1"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b/>
          <w:bCs/>
          <w:color w:val="004DBB"/>
          <w:kern w:val="0"/>
          <w:sz w:val="50"/>
          <w:szCs w:val="50"/>
          <w:u w:val="single"/>
          <w14:ligatures w14:val="none"/>
        </w:rPr>
        <w:t>160    God, expressed in Jesus Christ, Who was both Father, Son, and Holy Ghost, "the fullness of the Godhead bodily."</w:t>
      </w:r>
    </w:p>
    <w:p w14:paraId="428BA17D"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b/>
          <w:bCs/>
          <w:color w:val="004DBB"/>
          <w:kern w:val="0"/>
          <w:sz w:val="50"/>
          <w:szCs w:val="50"/>
          <w:u w:val="single"/>
          <w14:ligatures w14:val="none"/>
        </w:rPr>
        <w:t>161    Now </w:t>
      </w:r>
      <w:r w:rsidRPr="006C0139">
        <w:rPr>
          <w:rFonts w:ascii="Helvetica" w:hAnsi="Helvetica" w:cs="Times New Roman"/>
          <w:b/>
          <w:bCs/>
          <w:color w:val="FF0000"/>
          <w:kern w:val="0"/>
          <w:sz w:val="50"/>
          <w:szCs w:val="50"/>
          <w:u w:val="single"/>
          <w14:ligatures w14:val="none"/>
        </w:rPr>
        <w:t>"the complete fullness of the Godhead bodily" dwells in His Church, the preeminences</w:t>
      </w:r>
      <w:r w:rsidRPr="006C0139">
        <w:rPr>
          <w:rFonts w:ascii="Helvetica" w:hAnsi="Helvetica" w:cs="Times New Roman"/>
          <w:b/>
          <w:bCs/>
          <w:color w:val="004DBB"/>
          <w:kern w:val="0"/>
          <w:sz w:val="50"/>
          <w:szCs w:val="50"/>
          <w:u w:val="single"/>
          <w14:ligatures w14:val="none"/>
        </w:rPr>
        <w:t>. All that God was, He poured into Christ; and all Christ was, was poured into the Church, the believers.</w:t>
      </w:r>
    </w:p>
    <w:p w14:paraId="01BF0FB5"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162    Not denomination! We'll get to that in a few minutes, and it'll take it out of your mind forever, see; show you what causes that, by the help of God, if He'll just permit it to us.</w:t>
      </w:r>
    </w:p>
    <w:p w14:paraId="19CA3752" w14:textId="77777777" w:rsidR="006C0139" w:rsidRPr="006C0139" w:rsidRDefault="006C0139" w:rsidP="006C0139">
      <w:pPr>
        <w:spacing w:after="150"/>
        <w:rPr>
          <w:rFonts w:ascii="Helvetica" w:hAnsi="Helvetica" w:cs="Times New Roman"/>
          <w:color w:val="000000"/>
          <w:kern w:val="0"/>
          <w:sz w:val="50"/>
          <w:szCs w:val="50"/>
          <w14:ligatures w14:val="none"/>
        </w:rPr>
      </w:pPr>
    </w:p>
    <w:p w14:paraId="7DB910D7"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63-0728  CHRIST.IS.THE.MYSTERY.OF.GOD.REVEALED_  JEFFERSONVILLE.IN  V-3 N-7  SUNDAY_</w:t>
      </w:r>
    </w:p>
    <w:p w14:paraId="3FC806F6"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color w:val="000000"/>
          <w:kern w:val="0"/>
          <w:sz w:val="50"/>
          <w:szCs w:val="50"/>
          <w14:ligatures w14:val="none"/>
        </w:rPr>
        <w:t>«  163       †          </w:t>
      </w:r>
      <w:r w:rsidRPr="006C0139">
        <w:rPr>
          <w:rFonts w:ascii="Helvetica" w:hAnsi="Helvetica" w:cs="Times New Roman"/>
          <w:b/>
          <w:bCs/>
          <w:color w:val="FF0000"/>
          <w:kern w:val="0"/>
          <w:sz w:val="50"/>
          <w:szCs w:val="50"/>
          <w:u w:val="single"/>
          <w14:ligatures w14:val="none"/>
        </w:rPr>
        <w:t>What's His purpose now? </w:t>
      </w:r>
      <w:r w:rsidRPr="006C0139">
        <w:rPr>
          <w:rFonts w:ascii="Helvetica" w:hAnsi="Helvetica" w:cs="Times New Roman"/>
          <w:b/>
          <w:bCs/>
          <w:color w:val="004DBB"/>
          <w:kern w:val="0"/>
          <w:sz w:val="50"/>
          <w:szCs w:val="50"/>
          <w:u w:val="single"/>
          <w14:ligatures w14:val="none"/>
        </w:rPr>
        <w:t>Express Himself as a Son, see, and, now, that in Him might dwell </w:t>
      </w:r>
      <w:r w:rsidRPr="006C0139">
        <w:rPr>
          <w:rFonts w:ascii="Helvetica-BoldOblique" w:hAnsi="Helvetica-BoldOblique" w:cs="Times New Roman"/>
          <w:b/>
          <w:bCs/>
          <w:i/>
          <w:iCs/>
          <w:color w:val="FF0000"/>
          <w:kern w:val="0"/>
          <w:sz w:val="50"/>
          <w:szCs w:val="50"/>
          <w14:ligatures w14:val="none"/>
        </w:rPr>
        <w:t>"the fullness of the Godhead bodily." </w:t>
      </w:r>
      <w:r w:rsidRPr="006C0139">
        <w:rPr>
          <w:rFonts w:ascii="Helvetica" w:hAnsi="Helvetica" w:cs="Times New Roman"/>
          <w:color w:val="000000"/>
          <w:kern w:val="0"/>
          <w:sz w:val="50"/>
          <w:szCs w:val="50"/>
          <w14:ligatures w14:val="none"/>
        </w:rPr>
        <w:t>I'm</w:t>
      </w:r>
      <w:r w:rsidRPr="006C0139">
        <w:rPr>
          <w:rFonts w:ascii="Helvetica" w:hAnsi="Helvetica" w:cs="Times New Roman"/>
          <w:b/>
          <w:bCs/>
          <w:color w:val="9B00D3"/>
          <w:kern w:val="0"/>
          <w:sz w:val="50"/>
          <w:szCs w:val="50"/>
          <w:u w:val="single"/>
          <w14:ligatures w14:val="none"/>
        </w:rPr>
        <w:t>, I've got Colossians laying here, right before me. See? That, all through the Scripture, that's what God purpose was.</w:t>
      </w:r>
      <w:r w:rsidRPr="006C0139">
        <w:rPr>
          <w:rFonts w:ascii="Helvetica" w:hAnsi="Helvetica" w:cs="Times New Roman"/>
          <w:color w:val="000000"/>
          <w:kern w:val="0"/>
          <w:sz w:val="50"/>
          <w:szCs w:val="50"/>
          <w14:ligatures w14:val="none"/>
        </w:rPr>
        <w:t> </w:t>
      </w:r>
      <w:r w:rsidRPr="006C0139">
        <w:rPr>
          <w:rFonts w:ascii="Helvetica" w:hAnsi="Helvetica" w:cs="Times New Roman"/>
          <w:b/>
          <w:bCs/>
          <w:color w:val="004DBB"/>
          <w:kern w:val="0"/>
          <w:sz w:val="50"/>
          <w:szCs w:val="50"/>
          <w:u w:val="single"/>
          <w14:ligatures w14:val="none"/>
        </w:rPr>
        <w:t>Then, through this Life of this Son, His cross, "the Blood," it says here, "of His cross," that He might reconcile to Himself a Body, a Bride; which is Eve, second Eve. And God give it in a type, like He did Moses and all of them. </w:t>
      </w:r>
      <w:r w:rsidRPr="006C0139">
        <w:rPr>
          <w:rFonts w:ascii="Helvetica" w:hAnsi="Helvetica" w:cs="Times New Roman"/>
          <w:b/>
          <w:bCs/>
          <w:color w:val="FF0000"/>
          <w:kern w:val="0"/>
          <w:sz w:val="50"/>
          <w:szCs w:val="50"/>
          <w:u w:val="single"/>
          <w14:ligatures w14:val="none"/>
        </w:rPr>
        <w:t>The same thing He did in Adam and Eve, giving a type, that they were Christ and the Bride. He is the second Adam; the Church is the second Eve.</w:t>
      </w:r>
    </w:p>
    <w:p w14:paraId="77BFD2C5" w14:textId="77777777" w:rsidR="006C0139" w:rsidRPr="006C0139" w:rsidRDefault="006C0139" w:rsidP="006C0139">
      <w:pPr>
        <w:spacing w:after="150"/>
        <w:rPr>
          <w:rFonts w:ascii="Helvetica" w:hAnsi="Helvetica" w:cs="Times New Roman"/>
          <w:color w:val="9B00D3"/>
          <w:kern w:val="0"/>
          <w:sz w:val="50"/>
          <w:szCs w:val="50"/>
          <w14:ligatures w14:val="none"/>
        </w:rPr>
      </w:pPr>
      <w:r w:rsidRPr="006C0139">
        <w:rPr>
          <w:rFonts w:ascii="Helvetica" w:hAnsi="Helvetica" w:cs="Times New Roman"/>
          <w:b/>
          <w:bCs/>
          <w:color w:val="004DBB"/>
          <w:kern w:val="0"/>
          <w:sz w:val="50"/>
          <w:szCs w:val="50"/>
          <w:u w:val="single"/>
          <w14:ligatures w14:val="none"/>
        </w:rPr>
        <w:t>164    And as long as the second Eve compromises against the Word, isn't she doing the same thing the first Eve did? </w:t>
      </w:r>
      <w:r w:rsidRPr="006C0139">
        <w:rPr>
          <w:rFonts w:ascii="Helvetica" w:hAnsi="Helvetica" w:cs="Times New Roman"/>
          <w:color w:val="000000"/>
          <w:kern w:val="0"/>
          <w:sz w:val="50"/>
          <w:szCs w:val="50"/>
          <w14:ligatures w14:val="none"/>
        </w:rPr>
        <w:t>[Congregation says, "Amen."--Ed.] </w:t>
      </w:r>
      <w:r w:rsidRPr="006C0139">
        <w:rPr>
          <w:rFonts w:ascii="Helvetica" w:hAnsi="Helvetica" w:cs="Times New Roman"/>
          <w:color w:val="9B00D3"/>
          <w:kern w:val="0"/>
          <w:sz w:val="50"/>
          <w:szCs w:val="50"/>
          <w:u w:val="single"/>
          <w14:ligatures w14:val="none"/>
        </w:rPr>
        <w:t>Trying to say, "Well, it was for some other age." And we'll get to that in a few minutes, whether He said that it was for another age. How can it be another age, when He is </w:t>
      </w:r>
      <w:r w:rsidRPr="006C0139">
        <w:rPr>
          <w:rFonts w:ascii="Helvetica-Oblique" w:hAnsi="Helvetica-Oblique" w:cs="Times New Roman"/>
          <w:i/>
          <w:iCs/>
          <w:color w:val="FF0000"/>
          <w:kern w:val="0"/>
          <w:sz w:val="50"/>
          <w:szCs w:val="50"/>
          <w:u w:val="single"/>
          <w14:ligatures w14:val="none"/>
        </w:rPr>
        <w:t>"the same yesterday, today, and forever"?</w:t>
      </w:r>
    </w:p>
    <w:p w14:paraId="1505D3BE"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004DBB"/>
          <w:kern w:val="0"/>
          <w:sz w:val="50"/>
          <w:szCs w:val="50"/>
          <w:u w:val="single"/>
          <w14:ligatures w14:val="none"/>
        </w:rPr>
        <w:t>165    But God has purposed that and </w:t>
      </w:r>
      <w:r w:rsidRPr="006C0139">
        <w:rPr>
          <w:rFonts w:ascii="Helvetica-BoldOblique" w:hAnsi="Helvetica-BoldOblique" w:cs="Times New Roman"/>
          <w:b/>
          <w:bCs/>
          <w:i/>
          <w:iCs/>
          <w:color w:val="FF0000"/>
          <w:kern w:val="0"/>
          <w:sz w:val="50"/>
          <w:szCs w:val="50"/>
          <w:u w:val="single"/>
          <w14:ligatures w14:val="none"/>
        </w:rPr>
        <w:t>"hid it from the eyes of the prudent and wise, and revealed it to the predestinated babes" </w:t>
      </w:r>
      <w:r w:rsidRPr="006C0139">
        <w:rPr>
          <w:rFonts w:ascii="Helvetica" w:hAnsi="Helvetica" w:cs="Times New Roman"/>
          <w:b/>
          <w:bCs/>
          <w:color w:val="004DBB"/>
          <w:kern w:val="0"/>
          <w:sz w:val="50"/>
          <w:szCs w:val="50"/>
          <w:u w:val="single"/>
          <w14:ligatures w14:val="none"/>
        </w:rPr>
        <w:t>who were predestinated to receive it.</w:t>
      </w:r>
    </w:p>
    <w:p w14:paraId="1B98E363" w14:textId="77777777" w:rsidR="006C0139" w:rsidRPr="006C0139" w:rsidRDefault="006C0139" w:rsidP="006C0139">
      <w:pPr>
        <w:spacing w:after="150"/>
        <w:rPr>
          <w:rFonts w:ascii="Helvetica" w:hAnsi="Helvetica" w:cs="Times New Roman"/>
          <w:color w:val="000000"/>
          <w:kern w:val="0"/>
          <w:sz w:val="50"/>
          <w:szCs w:val="50"/>
          <w14:ligatures w14:val="none"/>
        </w:rPr>
      </w:pPr>
    </w:p>
    <w:p w14:paraId="53580BC1"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FF0000"/>
          <w:kern w:val="0"/>
          <w:sz w:val="50"/>
          <w:szCs w:val="50"/>
          <w:u w:val="single"/>
          <w14:ligatures w14:val="none"/>
        </w:rPr>
        <w:t>PRUDENT</w:t>
      </w:r>
    </w:p>
    <w:p w14:paraId="73C7CD31"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BoldOblique" w:hAnsi="Helvetica-BoldOblique" w:cs="Times New Roman"/>
          <w:b/>
          <w:bCs/>
          <w:i/>
          <w:iCs/>
          <w:color w:val="004DBB"/>
          <w:kern w:val="0"/>
          <w:sz w:val="50"/>
          <w:szCs w:val="50"/>
          <w14:ligatures w14:val="none"/>
        </w:rPr>
        <w:t>acting with or showing care and thought for the future:</w:t>
      </w:r>
    </w:p>
    <w:p w14:paraId="5317C816"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FF0000"/>
          <w:kern w:val="0"/>
          <w:sz w:val="50"/>
          <w:szCs w:val="50"/>
          <w:u w:val="single"/>
          <w14:ligatures w14:val="none"/>
        </w:rPr>
        <w:t>WISE</w:t>
      </w:r>
    </w:p>
    <w:p w14:paraId="5263D46D"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BoldOblique" w:hAnsi="Helvetica-BoldOblique" w:cs="Times New Roman"/>
          <w:b/>
          <w:bCs/>
          <w:i/>
          <w:iCs/>
          <w:color w:val="004DBB"/>
          <w:kern w:val="0"/>
          <w:sz w:val="50"/>
          <w:szCs w:val="50"/>
          <w14:ligatures w14:val="none"/>
        </w:rPr>
        <w:t>having or showing experience, knowledge, and </w:t>
      </w:r>
    </w:p>
    <w:p w14:paraId="5AD92AAB"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BoldOblique" w:hAnsi="Helvetica-BoldOblique" w:cs="Times New Roman"/>
          <w:b/>
          <w:bCs/>
          <w:i/>
          <w:iCs/>
          <w:color w:val="004DBB"/>
          <w:kern w:val="0"/>
          <w:sz w:val="50"/>
          <w:szCs w:val="50"/>
          <w14:ligatures w14:val="none"/>
        </w:rPr>
        <w:t>good judgment:</w:t>
      </w:r>
    </w:p>
    <w:p w14:paraId="5846D07D"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FF0000"/>
          <w:kern w:val="0"/>
          <w:sz w:val="50"/>
          <w:szCs w:val="50"/>
          <w:u w:val="single"/>
          <w14:ligatures w14:val="none"/>
        </w:rPr>
        <w:t>WISE </w:t>
      </w:r>
    </w:p>
    <w:p w14:paraId="2FB93A9B"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BoldOblique" w:hAnsi="Helvetica-BoldOblique" w:cs="Times New Roman"/>
          <w:b/>
          <w:bCs/>
          <w:i/>
          <w:iCs/>
          <w:color w:val="004DBB"/>
          <w:kern w:val="0"/>
          <w:sz w:val="50"/>
          <w:szCs w:val="50"/>
          <w14:ligatures w14:val="none"/>
        </w:rPr>
        <w:t>Having or showing sound judgment1.</w:t>
      </w:r>
    </w:p>
    <w:p w14:paraId="700A1510"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BoldOblique" w:hAnsi="Helvetica-BoldOblique" w:cs="Times New Roman"/>
          <w:b/>
          <w:bCs/>
          <w:i/>
          <w:iCs/>
          <w:color w:val="004DBB"/>
          <w:kern w:val="0"/>
          <w:sz w:val="50"/>
          <w:szCs w:val="50"/>
          <w14:ligatures w14:val="none"/>
        </w:rPr>
        <w:t>Having the ability to discern or judge what is true, right, or lasting2.</w:t>
      </w:r>
    </w:p>
    <w:p w14:paraId="4DD6EEF6"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BoldOblique" w:hAnsi="Helvetica-BoldOblique" w:cs="Times New Roman"/>
          <w:b/>
          <w:bCs/>
          <w:i/>
          <w:iCs/>
          <w:color w:val="004DBB"/>
          <w:kern w:val="0"/>
          <w:sz w:val="50"/>
          <w:szCs w:val="50"/>
          <w14:ligatures w14:val="none"/>
        </w:rPr>
        <w:t>Based on good reasoning or information, showing good sense or judgment3.</w:t>
      </w:r>
    </w:p>
    <w:p w14:paraId="499A3FA3"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BoldOblique" w:hAnsi="Helvetica-BoldOblique" w:cs="Times New Roman"/>
          <w:b/>
          <w:bCs/>
          <w:i/>
          <w:iCs/>
          <w:color w:val="004DBB"/>
          <w:kern w:val="0"/>
          <w:sz w:val="50"/>
          <w:szCs w:val="50"/>
          <w14:ligatures w14:val="none"/>
        </w:rPr>
        <w:t>Having deep knowledge or learning4.</w:t>
      </w:r>
    </w:p>
    <w:p w14:paraId="3D883C1D" w14:textId="77777777" w:rsidR="006C0139" w:rsidRPr="006C0139" w:rsidRDefault="006C0139" w:rsidP="006C0139">
      <w:pPr>
        <w:spacing w:after="150"/>
        <w:rPr>
          <w:rFonts w:ascii="Helvetica" w:hAnsi="Helvetica" w:cs="Times New Roman"/>
          <w:color w:val="0D8413"/>
          <w:kern w:val="0"/>
          <w:sz w:val="50"/>
          <w:szCs w:val="50"/>
          <w14:ligatures w14:val="none"/>
        </w:rPr>
      </w:pPr>
    </w:p>
    <w:p w14:paraId="2E76ED97"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10:16</w:t>
      </w:r>
    </w:p>
    <w:p w14:paraId="23859785"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14:ligatures w14:val="none"/>
        </w:rPr>
        <w:t>»     16     †     He that heareth you heareth me; and he that despiseth you despiseth me; </w:t>
      </w:r>
      <w:r w:rsidRPr="006C0139">
        <w:rPr>
          <w:rFonts w:ascii="Helvetica-Oblique" w:hAnsi="Helvetica-Oblique" w:cs="Times New Roman"/>
          <w:i/>
          <w:iCs/>
          <w:color w:val="FF0000"/>
          <w:kern w:val="0"/>
          <w:sz w:val="50"/>
          <w:szCs w:val="50"/>
          <w14:ligatures w14:val="none"/>
        </w:rPr>
        <w:t>and he that despiseth me despiseth him that sent me.</w:t>
      </w:r>
    </w:p>
    <w:p w14:paraId="57127EBD" w14:textId="77777777" w:rsidR="006C0139" w:rsidRPr="006C0139" w:rsidRDefault="006C0139" w:rsidP="006C0139">
      <w:pPr>
        <w:spacing w:after="150"/>
        <w:rPr>
          <w:rFonts w:ascii="Helvetica" w:hAnsi="Helvetica" w:cs="Times New Roman"/>
          <w:color w:val="0D8413"/>
          <w:kern w:val="0"/>
          <w:sz w:val="50"/>
          <w:szCs w:val="50"/>
          <w14:ligatures w14:val="none"/>
        </w:rPr>
      </w:pPr>
      <w:r w:rsidRPr="006C0139">
        <w:rPr>
          <w:rFonts w:ascii="Helvetica-BoldOblique" w:hAnsi="Helvetica-BoldOblique" w:cs="Times New Roman"/>
          <w:b/>
          <w:bCs/>
          <w:i/>
          <w:iCs/>
          <w:color w:val="0D8413"/>
          <w:kern w:val="0"/>
          <w:sz w:val="50"/>
          <w:szCs w:val="50"/>
          <w14:ligatures w14:val="none"/>
        </w:rPr>
        <w:t> </w:t>
      </w:r>
    </w:p>
    <w:p w14:paraId="7B95060D"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10:17</w:t>
      </w:r>
    </w:p>
    <w:p w14:paraId="1F16286C"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     17     †      ¶  And the seventy returned again with joy, saying, </w:t>
      </w:r>
      <w:r w:rsidRPr="006C0139">
        <w:rPr>
          <w:rFonts w:ascii="Helvetica-BoldOblique" w:hAnsi="Helvetica-BoldOblique" w:cs="Times New Roman"/>
          <w:b/>
          <w:bCs/>
          <w:i/>
          <w:iCs/>
          <w:color w:val="FF0000"/>
          <w:kern w:val="0"/>
          <w:sz w:val="50"/>
          <w:szCs w:val="50"/>
          <w14:ligatures w14:val="none"/>
        </w:rPr>
        <w:t>Lord, even the devils are subject unto us through thy name. </w:t>
      </w:r>
    </w:p>
    <w:p w14:paraId="301968EA" w14:textId="77777777" w:rsidR="006C0139" w:rsidRPr="006C0139" w:rsidRDefault="006C0139" w:rsidP="006C0139">
      <w:pPr>
        <w:spacing w:after="150"/>
        <w:rPr>
          <w:rFonts w:ascii="Helvetica" w:hAnsi="Helvetica" w:cs="Times New Roman"/>
          <w:color w:val="FF0000"/>
          <w:kern w:val="0"/>
          <w:sz w:val="50"/>
          <w:szCs w:val="50"/>
          <w14:ligatures w14:val="none"/>
        </w:rPr>
      </w:pPr>
    </w:p>
    <w:p w14:paraId="59DA9CE4"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10:18</w:t>
      </w:r>
    </w:p>
    <w:p w14:paraId="32C1C666"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     18     †     And he said unto them, </w:t>
      </w:r>
      <w:r w:rsidRPr="006C0139">
        <w:rPr>
          <w:rFonts w:ascii="Helvetica-BoldOblique" w:hAnsi="Helvetica-BoldOblique" w:cs="Times New Roman"/>
          <w:b/>
          <w:bCs/>
          <w:i/>
          <w:iCs/>
          <w:color w:val="FF0000"/>
          <w:kern w:val="0"/>
          <w:sz w:val="50"/>
          <w:szCs w:val="50"/>
          <w14:ligatures w14:val="none"/>
        </w:rPr>
        <w:t>I beheld Satan as lightning fall from heaven.</w:t>
      </w:r>
    </w:p>
    <w:p w14:paraId="4EE4FC4A" w14:textId="77777777" w:rsidR="006C0139" w:rsidRPr="006C0139" w:rsidRDefault="006C0139" w:rsidP="006C0139">
      <w:pPr>
        <w:spacing w:after="150"/>
        <w:rPr>
          <w:rFonts w:ascii="Helvetica" w:hAnsi="Helvetica" w:cs="Times New Roman"/>
          <w:color w:val="FF0000"/>
          <w:kern w:val="0"/>
          <w:sz w:val="50"/>
          <w:szCs w:val="50"/>
          <w14:ligatures w14:val="none"/>
        </w:rPr>
      </w:pPr>
    </w:p>
    <w:p w14:paraId="41AF766E"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u w:val="single"/>
          <w14:ligatures w14:val="none"/>
        </w:rPr>
        <w:t>LUKE 10:19</w:t>
      </w:r>
    </w:p>
    <w:p w14:paraId="035F21BF"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u w:val="single"/>
          <w14:ligatures w14:val="none"/>
        </w:rPr>
        <w:t>»     19     †     Behold, I give unto you power to tread on serpents and scorpions, and over all the power of the enemy: </w:t>
      </w:r>
      <w:r w:rsidRPr="006C0139">
        <w:rPr>
          <w:rFonts w:ascii="Helvetica-Oblique" w:hAnsi="Helvetica-Oblique" w:cs="Times New Roman"/>
          <w:i/>
          <w:iCs/>
          <w:color w:val="FF0000"/>
          <w:kern w:val="0"/>
          <w:sz w:val="50"/>
          <w:szCs w:val="50"/>
          <w:u w:val="single"/>
          <w14:ligatures w14:val="none"/>
        </w:rPr>
        <w:t>and nothing shall by any means hurt you.</w:t>
      </w:r>
    </w:p>
    <w:p w14:paraId="739E504F" w14:textId="77777777" w:rsidR="006C0139" w:rsidRPr="006C0139" w:rsidRDefault="006C0139" w:rsidP="006C0139">
      <w:pPr>
        <w:spacing w:after="150"/>
        <w:rPr>
          <w:rFonts w:ascii="Helvetica" w:hAnsi="Helvetica" w:cs="Times New Roman"/>
          <w:color w:val="FF0000"/>
          <w:kern w:val="0"/>
          <w:sz w:val="50"/>
          <w:szCs w:val="50"/>
          <w14:ligatures w14:val="none"/>
        </w:rPr>
      </w:pPr>
    </w:p>
    <w:p w14:paraId="1B7BE22F"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10:20</w:t>
      </w:r>
    </w:p>
    <w:p w14:paraId="7AA0E5BC"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u w:val="single"/>
          <w14:ligatures w14:val="none"/>
        </w:rPr>
        <w:t>»     20     †     Notwithstanding in this </w:t>
      </w:r>
      <w:r w:rsidRPr="006C0139">
        <w:rPr>
          <w:rFonts w:ascii="Helvetica-BoldOblique" w:hAnsi="Helvetica-BoldOblique" w:cs="Times New Roman"/>
          <w:b/>
          <w:bCs/>
          <w:i/>
          <w:iCs/>
          <w:color w:val="FF0000"/>
          <w:kern w:val="0"/>
          <w:sz w:val="50"/>
          <w:szCs w:val="50"/>
          <w:u w:val="single"/>
          <w14:ligatures w14:val="none"/>
        </w:rPr>
        <w:t>rejoice not, that the spirits are subject unto you;</w:t>
      </w:r>
      <w:r w:rsidRPr="006C0139">
        <w:rPr>
          <w:rFonts w:ascii="Helvetica-Oblique" w:hAnsi="Helvetica-Oblique" w:cs="Times New Roman"/>
          <w:i/>
          <w:iCs/>
          <w:color w:val="FF0000"/>
          <w:kern w:val="0"/>
          <w:sz w:val="50"/>
          <w:szCs w:val="50"/>
          <w:u w:val="single"/>
          <w14:ligatures w14:val="none"/>
        </w:rPr>
        <w:t> but rather rejoice, because </w:t>
      </w:r>
      <w:r w:rsidRPr="006C0139">
        <w:rPr>
          <w:rFonts w:ascii="Helvetica-BoldOblique" w:hAnsi="Helvetica-BoldOblique" w:cs="Times New Roman"/>
          <w:b/>
          <w:bCs/>
          <w:i/>
          <w:iCs/>
          <w:color w:val="FF0000"/>
          <w:kern w:val="0"/>
          <w:sz w:val="50"/>
          <w:szCs w:val="50"/>
          <w:u w:val="single"/>
          <w14:ligatures w14:val="none"/>
        </w:rPr>
        <w:t>your names are written in heaven.</w:t>
      </w:r>
    </w:p>
    <w:p w14:paraId="099A5423" w14:textId="77777777" w:rsidR="006C0139" w:rsidRPr="006C0139" w:rsidRDefault="006C0139" w:rsidP="006C0139">
      <w:pPr>
        <w:spacing w:after="150"/>
        <w:rPr>
          <w:rFonts w:ascii="Helvetica" w:hAnsi="Helvetica" w:cs="Times New Roman"/>
          <w:color w:val="FF0000"/>
          <w:kern w:val="0"/>
          <w:sz w:val="50"/>
          <w:szCs w:val="50"/>
          <w14:ligatures w14:val="none"/>
        </w:rPr>
      </w:pPr>
    </w:p>
    <w:p w14:paraId="009A7957"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10:21</w:t>
      </w:r>
    </w:p>
    <w:p w14:paraId="412DC20B"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u w:val="single"/>
          <w14:ligatures w14:val="none"/>
        </w:rPr>
        <w:t>»     21     †     In that hour Jesus rejoiced in spirit, and said, I thank thee, O Father, Lord of heaven and earth, </w:t>
      </w:r>
      <w:r w:rsidRPr="006C0139">
        <w:rPr>
          <w:rFonts w:ascii="Helvetica-BoldOblique" w:hAnsi="Helvetica-BoldOblique" w:cs="Times New Roman"/>
          <w:b/>
          <w:bCs/>
          <w:i/>
          <w:iCs/>
          <w:color w:val="FF0000"/>
          <w:kern w:val="0"/>
          <w:sz w:val="50"/>
          <w:szCs w:val="50"/>
          <w:u w:val="single"/>
          <w14:ligatures w14:val="none"/>
        </w:rPr>
        <w:t>that thou hast hid these things from the wise and prudent, and hast revealed them unto babes: </w:t>
      </w:r>
      <w:r w:rsidRPr="006C0139">
        <w:rPr>
          <w:rFonts w:ascii="Helvetica-Oblique" w:hAnsi="Helvetica-Oblique" w:cs="Times New Roman"/>
          <w:i/>
          <w:iCs/>
          <w:color w:val="FF0000"/>
          <w:kern w:val="0"/>
          <w:sz w:val="50"/>
          <w:szCs w:val="50"/>
          <w:u w:val="single"/>
          <w14:ligatures w14:val="none"/>
        </w:rPr>
        <w:t>even so, Father; for so it seemed good in thy sight.</w:t>
      </w:r>
    </w:p>
    <w:p w14:paraId="1379E5C2" w14:textId="77777777" w:rsidR="006C0139" w:rsidRPr="006C0139" w:rsidRDefault="006C0139" w:rsidP="006C0139">
      <w:pPr>
        <w:spacing w:after="150"/>
        <w:rPr>
          <w:rFonts w:ascii="Helvetica" w:hAnsi="Helvetica" w:cs="Times New Roman"/>
          <w:color w:val="FF0000"/>
          <w:kern w:val="0"/>
          <w:sz w:val="50"/>
          <w:szCs w:val="50"/>
          <w14:ligatures w14:val="none"/>
        </w:rPr>
      </w:pPr>
    </w:p>
    <w:p w14:paraId="4670068A"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10:22</w:t>
      </w:r>
    </w:p>
    <w:p w14:paraId="52B7A569"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u w:val="single"/>
          <w14:ligatures w14:val="none"/>
        </w:rPr>
        <w:t>»     22     †     All things are delivered to me of my Father: and no man knoweth who the Son is, but the Father; and who the Father is, but the Son, </w:t>
      </w:r>
      <w:r w:rsidRPr="006C0139">
        <w:rPr>
          <w:rFonts w:ascii="Helvetica-BoldOblique" w:hAnsi="Helvetica-BoldOblique" w:cs="Times New Roman"/>
          <w:b/>
          <w:bCs/>
          <w:i/>
          <w:iCs/>
          <w:color w:val="FF0000"/>
          <w:kern w:val="0"/>
          <w:sz w:val="50"/>
          <w:szCs w:val="50"/>
          <w:u w:val="single"/>
          <w14:ligatures w14:val="none"/>
        </w:rPr>
        <w:t>and he to whom the Son will reveal him.</w:t>
      </w:r>
    </w:p>
    <w:p w14:paraId="6A519FB5" w14:textId="77777777" w:rsidR="006C0139" w:rsidRPr="006C0139" w:rsidRDefault="006C0139" w:rsidP="006C0139">
      <w:pPr>
        <w:spacing w:after="150"/>
        <w:rPr>
          <w:rFonts w:ascii="Helvetica" w:hAnsi="Helvetica" w:cs="Times New Roman"/>
          <w:color w:val="FF0000"/>
          <w:kern w:val="0"/>
          <w:sz w:val="50"/>
          <w:szCs w:val="50"/>
          <w14:ligatures w14:val="none"/>
        </w:rPr>
      </w:pPr>
    </w:p>
    <w:p w14:paraId="5868D88A"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10:23</w:t>
      </w:r>
    </w:p>
    <w:p w14:paraId="494814A7"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u w:val="single"/>
          <w14:ligatures w14:val="none"/>
        </w:rPr>
        <w:t>»     23     †     And he turned him unto his disciples, </w:t>
      </w:r>
      <w:r w:rsidRPr="006C0139">
        <w:rPr>
          <w:rFonts w:ascii="Helvetica-BoldOblique" w:hAnsi="Helvetica-BoldOblique" w:cs="Times New Roman"/>
          <w:b/>
          <w:bCs/>
          <w:i/>
          <w:iCs/>
          <w:color w:val="FF0000"/>
          <w:kern w:val="0"/>
          <w:sz w:val="50"/>
          <w:szCs w:val="50"/>
          <w:u w:val="single"/>
          <w14:ligatures w14:val="none"/>
        </w:rPr>
        <w:t>and said privately, Blessed are the eyes which see the things that ye see: </w:t>
      </w:r>
    </w:p>
    <w:p w14:paraId="6D4D216F" w14:textId="77777777" w:rsidR="006C0139" w:rsidRPr="006C0139" w:rsidRDefault="006C0139" w:rsidP="006C0139">
      <w:pPr>
        <w:spacing w:after="150"/>
        <w:rPr>
          <w:rFonts w:ascii="Helvetica" w:hAnsi="Helvetica" w:cs="Times New Roman"/>
          <w:color w:val="FF0000"/>
          <w:kern w:val="0"/>
          <w:sz w:val="50"/>
          <w:szCs w:val="50"/>
          <w14:ligatures w14:val="none"/>
        </w:rPr>
      </w:pPr>
    </w:p>
    <w:p w14:paraId="43088633"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10:24</w:t>
      </w:r>
    </w:p>
    <w:p w14:paraId="39113B81"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u w:val="single"/>
          <w14:ligatures w14:val="none"/>
        </w:rPr>
        <w:t>»     24     †     For I tell you, that many prophets and kings have desired to see those things which ye see, and have not seen them; and to hear those things which ye hear, and have not heard them.</w:t>
      </w:r>
    </w:p>
    <w:p w14:paraId="652489B2" w14:textId="77777777" w:rsidR="006C0139" w:rsidRPr="006C0139" w:rsidRDefault="006C0139" w:rsidP="006C0139">
      <w:pPr>
        <w:spacing w:after="150"/>
        <w:rPr>
          <w:rFonts w:ascii="Helvetica" w:hAnsi="Helvetica" w:cs="Times New Roman"/>
          <w:color w:val="FF0000"/>
          <w:kern w:val="0"/>
          <w:sz w:val="50"/>
          <w:szCs w:val="50"/>
          <w14:ligatures w14:val="none"/>
        </w:rPr>
      </w:pPr>
    </w:p>
    <w:p w14:paraId="45C35698"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10:25</w:t>
      </w:r>
    </w:p>
    <w:p w14:paraId="71DDD264"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     25     †      ¶  And, behold, a certain lawyer stood up, and tempted him, saying, </w:t>
      </w:r>
      <w:r w:rsidRPr="006C0139">
        <w:rPr>
          <w:rFonts w:ascii="Helvetica-BoldOblique" w:hAnsi="Helvetica-BoldOblique" w:cs="Times New Roman"/>
          <w:b/>
          <w:bCs/>
          <w:i/>
          <w:iCs/>
          <w:color w:val="FF0000"/>
          <w:kern w:val="0"/>
          <w:sz w:val="50"/>
          <w:szCs w:val="50"/>
          <w14:ligatures w14:val="none"/>
        </w:rPr>
        <w:t>Master, what shall I do to inherit eternal life? </w:t>
      </w:r>
    </w:p>
    <w:p w14:paraId="65DD49FA" w14:textId="77777777" w:rsidR="006C0139" w:rsidRPr="006C0139" w:rsidRDefault="006C0139" w:rsidP="006C0139">
      <w:pPr>
        <w:spacing w:after="150"/>
        <w:rPr>
          <w:rFonts w:ascii="Helvetica" w:hAnsi="Helvetica" w:cs="Times New Roman"/>
          <w:color w:val="FF0000"/>
          <w:kern w:val="0"/>
          <w:sz w:val="50"/>
          <w:szCs w:val="50"/>
          <w14:ligatures w14:val="none"/>
        </w:rPr>
      </w:pPr>
    </w:p>
    <w:p w14:paraId="756BDB33"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10:26</w:t>
      </w:r>
    </w:p>
    <w:p w14:paraId="45C53C7F"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     26     †     He said unto him, </w:t>
      </w:r>
      <w:r w:rsidRPr="006C0139">
        <w:rPr>
          <w:rFonts w:ascii="Helvetica-BoldOblique" w:hAnsi="Helvetica-BoldOblique" w:cs="Times New Roman"/>
          <w:b/>
          <w:bCs/>
          <w:i/>
          <w:iCs/>
          <w:color w:val="FF0000"/>
          <w:kern w:val="0"/>
          <w:sz w:val="50"/>
          <w:szCs w:val="50"/>
          <w14:ligatures w14:val="none"/>
        </w:rPr>
        <w:t>What is written in the law? how readest thou? </w:t>
      </w:r>
    </w:p>
    <w:p w14:paraId="3AAEAF7A" w14:textId="77777777" w:rsidR="006C0139" w:rsidRPr="006C0139" w:rsidRDefault="006C0139" w:rsidP="006C0139">
      <w:pPr>
        <w:spacing w:after="150"/>
        <w:rPr>
          <w:rFonts w:ascii="Helvetica" w:hAnsi="Helvetica" w:cs="Times New Roman"/>
          <w:color w:val="FF0000"/>
          <w:kern w:val="0"/>
          <w:sz w:val="50"/>
          <w:szCs w:val="50"/>
          <w14:ligatures w14:val="none"/>
        </w:rPr>
      </w:pPr>
    </w:p>
    <w:p w14:paraId="5A8E9EE8"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10:27</w:t>
      </w:r>
    </w:p>
    <w:p w14:paraId="2C72FDFA"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u w:val="single"/>
          <w14:ligatures w14:val="none"/>
        </w:rPr>
        <w:t>»     27     †     And he answering said, Thou shalt love the Lord thy God with all thy heart, and with all thy soul, and with all thy strength, and with all thy mind; and thy neighbour as thyself. </w:t>
      </w:r>
    </w:p>
    <w:p w14:paraId="5286358A" w14:textId="77777777" w:rsidR="006C0139" w:rsidRPr="006C0139" w:rsidRDefault="006C0139" w:rsidP="006C0139">
      <w:pPr>
        <w:spacing w:after="150"/>
        <w:rPr>
          <w:rFonts w:ascii="Helvetica" w:hAnsi="Helvetica" w:cs="Times New Roman"/>
          <w:color w:val="FF0000"/>
          <w:kern w:val="0"/>
          <w:sz w:val="50"/>
          <w:szCs w:val="50"/>
          <w14:ligatures w14:val="none"/>
        </w:rPr>
      </w:pPr>
    </w:p>
    <w:p w14:paraId="01C0C12F"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u w:val="single"/>
          <w14:ligatures w14:val="none"/>
        </w:rPr>
        <w:t>LUKE 10:28</w:t>
      </w:r>
    </w:p>
    <w:p w14:paraId="5ABFD794"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u w:val="single"/>
          <w14:ligatures w14:val="none"/>
        </w:rPr>
        <w:t>»     28     †     And he said unto him, Thou hast answered right: this do, and thou shalt live.</w:t>
      </w:r>
    </w:p>
    <w:p w14:paraId="0CBE28C1" w14:textId="77777777" w:rsidR="006C0139" w:rsidRPr="006C0139" w:rsidRDefault="006C0139" w:rsidP="006C0139">
      <w:pPr>
        <w:spacing w:after="150"/>
        <w:rPr>
          <w:rFonts w:ascii="Helvetica" w:hAnsi="Helvetica" w:cs="Times New Roman"/>
          <w:color w:val="FF0000"/>
          <w:kern w:val="0"/>
          <w:sz w:val="50"/>
          <w:szCs w:val="50"/>
          <w14:ligatures w14:val="none"/>
        </w:rPr>
      </w:pPr>
    </w:p>
    <w:p w14:paraId="762E3260"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10:29</w:t>
      </w:r>
    </w:p>
    <w:p w14:paraId="654F8AE7"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     29     †     But he, willing to justify himself, said unto Jesus, And who is my neighbour? </w:t>
      </w:r>
    </w:p>
    <w:p w14:paraId="3790ADB0" w14:textId="77777777" w:rsidR="006C0139" w:rsidRPr="006C0139" w:rsidRDefault="006C0139" w:rsidP="006C0139">
      <w:pPr>
        <w:spacing w:after="150"/>
        <w:rPr>
          <w:rFonts w:ascii="Helvetica" w:hAnsi="Helvetica" w:cs="Times New Roman"/>
          <w:color w:val="FF0000"/>
          <w:kern w:val="0"/>
          <w:sz w:val="50"/>
          <w:szCs w:val="50"/>
          <w14:ligatures w14:val="none"/>
        </w:rPr>
      </w:pPr>
    </w:p>
    <w:p w14:paraId="446416BF"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u w:val="single"/>
          <w14:ligatures w14:val="none"/>
        </w:rPr>
        <w:t>LUKE 10:30</w:t>
      </w:r>
    </w:p>
    <w:p w14:paraId="4EC9871C"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u w:val="single"/>
          <w14:ligatures w14:val="none"/>
        </w:rPr>
        <w:t>»     30     †     And Jesus answering said, A certain man went down from Jerusalem to Jericho, and fell among thieves, which stripped him of his raiment, and wounded him, and departed, leaving him half dead.</w:t>
      </w:r>
    </w:p>
    <w:p w14:paraId="24512254" w14:textId="77777777" w:rsidR="006C0139" w:rsidRPr="006C0139" w:rsidRDefault="006C0139" w:rsidP="006C0139">
      <w:pPr>
        <w:spacing w:after="150"/>
        <w:rPr>
          <w:rFonts w:ascii="Helvetica" w:hAnsi="Helvetica" w:cs="Times New Roman"/>
          <w:color w:val="FF0000"/>
          <w:kern w:val="0"/>
          <w:sz w:val="50"/>
          <w:szCs w:val="50"/>
          <w14:ligatures w14:val="none"/>
        </w:rPr>
      </w:pPr>
    </w:p>
    <w:p w14:paraId="579EAC3B"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10:31</w:t>
      </w:r>
    </w:p>
    <w:p w14:paraId="7D424AB7"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u w:val="single"/>
          <w14:ligatures w14:val="none"/>
        </w:rPr>
        <w:t>»     31     †     And by chance there came down a certain priest that way: and when he saw him, he passed by on the other side.</w:t>
      </w:r>
    </w:p>
    <w:p w14:paraId="73395546" w14:textId="77777777" w:rsidR="006C0139" w:rsidRPr="006C0139" w:rsidRDefault="006C0139" w:rsidP="006C0139">
      <w:pPr>
        <w:spacing w:after="150"/>
        <w:rPr>
          <w:rFonts w:ascii="Helvetica" w:hAnsi="Helvetica" w:cs="Times New Roman"/>
          <w:color w:val="FF0000"/>
          <w:kern w:val="0"/>
          <w:sz w:val="50"/>
          <w:szCs w:val="50"/>
          <w14:ligatures w14:val="none"/>
        </w:rPr>
      </w:pPr>
    </w:p>
    <w:p w14:paraId="798955F0"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u w:val="single"/>
          <w14:ligatures w14:val="none"/>
        </w:rPr>
        <w:t>LUKE 10:32</w:t>
      </w:r>
    </w:p>
    <w:p w14:paraId="24B2CD9A"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u w:val="single"/>
          <w14:ligatures w14:val="none"/>
        </w:rPr>
        <w:t>»     32     †     And likewise a Levite, when he was at the place, came and looked on him, and passed by on the other side.</w:t>
      </w:r>
    </w:p>
    <w:p w14:paraId="7A8658B2" w14:textId="77777777" w:rsidR="006C0139" w:rsidRPr="006C0139" w:rsidRDefault="006C0139" w:rsidP="006C0139">
      <w:pPr>
        <w:spacing w:after="150"/>
        <w:rPr>
          <w:rFonts w:ascii="Helvetica" w:hAnsi="Helvetica" w:cs="Times New Roman"/>
          <w:color w:val="FF0000"/>
          <w:kern w:val="0"/>
          <w:sz w:val="50"/>
          <w:szCs w:val="50"/>
          <w14:ligatures w14:val="none"/>
        </w:rPr>
      </w:pPr>
    </w:p>
    <w:p w14:paraId="0F059702"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10:33</w:t>
      </w:r>
    </w:p>
    <w:p w14:paraId="647EE23E"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u w:val="single"/>
          <w14:ligatures w14:val="none"/>
        </w:rPr>
        <w:t>»     33     †     But a certain Samaritan, as he journeyed, came where he was: and when he saw him, he had compassion on him, </w:t>
      </w:r>
    </w:p>
    <w:p w14:paraId="72BA5F67" w14:textId="77777777" w:rsidR="006C0139" w:rsidRPr="006C0139" w:rsidRDefault="006C0139" w:rsidP="006C0139">
      <w:pPr>
        <w:spacing w:after="150"/>
        <w:rPr>
          <w:rFonts w:ascii="Helvetica" w:hAnsi="Helvetica" w:cs="Times New Roman"/>
          <w:color w:val="FF0000"/>
          <w:kern w:val="0"/>
          <w:sz w:val="50"/>
          <w:szCs w:val="50"/>
          <w14:ligatures w14:val="none"/>
        </w:rPr>
      </w:pPr>
    </w:p>
    <w:p w14:paraId="72EAEE6C" w14:textId="77777777" w:rsidR="006C0139" w:rsidRPr="006C0139" w:rsidRDefault="006C0139" w:rsidP="006C0139">
      <w:pPr>
        <w:spacing w:after="150"/>
        <w:rPr>
          <w:rFonts w:ascii="Helvetica" w:hAnsi="Helvetica" w:cs="Times New Roman"/>
          <w:color w:val="FF0000"/>
          <w:kern w:val="0"/>
          <w:sz w:val="50"/>
          <w:szCs w:val="50"/>
          <w14:ligatures w14:val="none"/>
        </w:rPr>
      </w:pPr>
    </w:p>
    <w:p w14:paraId="39C996C0" w14:textId="77777777" w:rsidR="006C0139" w:rsidRPr="006C0139" w:rsidRDefault="006C0139" w:rsidP="006C0139">
      <w:pPr>
        <w:spacing w:after="150"/>
        <w:rPr>
          <w:rFonts w:ascii="Helvetica" w:hAnsi="Helvetica" w:cs="Times New Roman"/>
          <w:color w:val="FF0000"/>
          <w:kern w:val="0"/>
          <w:sz w:val="50"/>
          <w:szCs w:val="50"/>
          <w14:ligatures w14:val="none"/>
        </w:rPr>
      </w:pPr>
    </w:p>
    <w:p w14:paraId="05A924C9"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10:34</w:t>
      </w:r>
    </w:p>
    <w:p w14:paraId="44F4EF1D"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     34     †     And went to him, and bound up his wounds, pouring in oil and wine, and set him on his own beast, and brought him to an inn, and took care of him.</w:t>
      </w:r>
    </w:p>
    <w:p w14:paraId="0385F8F1" w14:textId="77777777" w:rsidR="006C0139" w:rsidRPr="006C0139" w:rsidRDefault="006C0139" w:rsidP="006C0139">
      <w:pPr>
        <w:spacing w:after="150"/>
        <w:rPr>
          <w:rFonts w:ascii="Helvetica" w:hAnsi="Helvetica" w:cs="Times New Roman"/>
          <w:color w:val="FF0000"/>
          <w:kern w:val="0"/>
          <w:sz w:val="50"/>
          <w:szCs w:val="50"/>
          <w14:ligatures w14:val="none"/>
        </w:rPr>
      </w:pPr>
    </w:p>
    <w:p w14:paraId="45ABDB04"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10:35</w:t>
      </w:r>
    </w:p>
    <w:p w14:paraId="6CFDFB65"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     35     †     And on the morrow when he departed, he took out two pence, and gave them to the host, and said unto him, Take care of him; and whatsoever thou spendest more, when I come again, I will repay thee.</w:t>
      </w:r>
    </w:p>
    <w:p w14:paraId="66A254D0" w14:textId="77777777" w:rsidR="006C0139" w:rsidRPr="006C0139" w:rsidRDefault="006C0139" w:rsidP="006C0139">
      <w:pPr>
        <w:spacing w:after="150"/>
        <w:rPr>
          <w:rFonts w:ascii="Helvetica" w:hAnsi="Helvetica" w:cs="Times New Roman"/>
          <w:color w:val="FF0000"/>
          <w:kern w:val="0"/>
          <w:sz w:val="50"/>
          <w:szCs w:val="50"/>
          <w14:ligatures w14:val="none"/>
        </w:rPr>
      </w:pPr>
    </w:p>
    <w:p w14:paraId="7C9CAAD1"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10:36</w:t>
      </w:r>
    </w:p>
    <w:p w14:paraId="21520C6A"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14:ligatures w14:val="none"/>
        </w:rPr>
        <w:t>»     36     †     Which now of these three, thinkest thou, was neighbour unto him that fell among the thieves? </w:t>
      </w:r>
    </w:p>
    <w:p w14:paraId="63B2F4FB" w14:textId="77777777" w:rsidR="006C0139" w:rsidRPr="006C0139" w:rsidRDefault="006C0139" w:rsidP="006C0139">
      <w:pPr>
        <w:spacing w:after="150"/>
        <w:rPr>
          <w:rFonts w:ascii="Helvetica" w:hAnsi="Helvetica" w:cs="Times New Roman"/>
          <w:color w:val="FF0000"/>
          <w:kern w:val="0"/>
          <w:sz w:val="50"/>
          <w:szCs w:val="50"/>
          <w14:ligatures w14:val="none"/>
        </w:rPr>
      </w:pPr>
    </w:p>
    <w:p w14:paraId="636D1D0B"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Oblique" w:hAnsi="Helvetica-Oblique" w:cs="Times New Roman"/>
          <w:i/>
          <w:iCs/>
          <w:color w:val="FF0000"/>
          <w:kern w:val="0"/>
          <w:sz w:val="50"/>
          <w:szCs w:val="50"/>
          <w14:ligatures w14:val="none"/>
        </w:rPr>
        <w:t>LUKE 10:37</w:t>
      </w:r>
    </w:p>
    <w:p w14:paraId="6C00235B"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BoldOblique" w:hAnsi="Helvetica-BoldOblique" w:cs="Times New Roman"/>
          <w:b/>
          <w:bCs/>
          <w:i/>
          <w:iCs/>
          <w:color w:val="FF0000"/>
          <w:kern w:val="0"/>
          <w:sz w:val="50"/>
          <w:szCs w:val="50"/>
          <w14:ligatures w14:val="none"/>
        </w:rPr>
        <w:t>»     37     †     And he said, He that shewed mercy on him. Then said Jesus unto him, Go, and do thou likewise.</w:t>
      </w:r>
    </w:p>
    <w:p w14:paraId="5C595DA2" w14:textId="77777777" w:rsidR="006C0139" w:rsidRPr="006C0139" w:rsidRDefault="006C0139" w:rsidP="006C0139">
      <w:pPr>
        <w:spacing w:after="150"/>
        <w:rPr>
          <w:rFonts w:ascii="Helvetica" w:hAnsi="Helvetica" w:cs="Times New Roman"/>
          <w:color w:val="FF0000"/>
          <w:kern w:val="0"/>
          <w:sz w:val="50"/>
          <w:szCs w:val="50"/>
          <w14:ligatures w14:val="none"/>
        </w:rPr>
      </w:pPr>
    </w:p>
    <w:p w14:paraId="6B69E831" w14:textId="77777777" w:rsidR="006C0139" w:rsidRPr="006C0139" w:rsidRDefault="006C0139" w:rsidP="006C0139">
      <w:pPr>
        <w:spacing w:after="150"/>
        <w:rPr>
          <w:rFonts w:ascii="Helvetica" w:hAnsi="Helvetica" w:cs="Times New Roman"/>
          <w:color w:val="000000"/>
          <w:kern w:val="0"/>
          <w:sz w:val="50"/>
          <w:szCs w:val="50"/>
          <w14:ligatures w14:val="none"/>
        </w:rPr>
      </w:pPr>
    </w:p>
    <w:p w14:paraId="58FD7F8F"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63-0728  CHRIST.IS.THE.MYSTERY.OF.GOD.REVEALED_  JEFFERSONVILLE.IN  V-3 N-7  SUNDAY_</w:t>
      </w:r>
    </w:p>
    <w:p w14:paraId="10137009"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  166       †          That's the reason, watch down through the age, whenever that Light hit some, they'd turn It away, and flashed It away. And great intellectuals and them great priests standing there, there was rabbis from great teachers and authority, like different ones, like Nicodemus and them, the man polished in scholarship, and he couldn't even understand It.</w:t>
      </w:r>
    </w:p>
    <w:p w14:paraId="54BDD000"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b/>
          <w:bCs/>
          <w:color w:val="004DBB"/>
          <w:kern w:val="0"/>
          <w:sz w:val="50"/>
          <w:szCs w:val="50"/>
          <w:u w:val="single"/>
          <w14:ligatures w14:val="none"/>
        </w:rPr>
        <w:t>167    And there was those great priests stood out there, and rabbis who were taught in that Word. My, they knowed it, intellectually! </w:t>
      </w:r>
      <w:r w:rsidRPr="006C0139">
        <w:rPr>
          <w:rFonts w:ascii="Helvetica-Oblique" w:hAnsi="Helvetica-Oblique" w:cs="Times New Roman"/>
          <w:i/>
          <w:iCs/>
          <w:color w:val="FF0000"/>
          <w:kern w:val="0"/>
          <w:sz w:val="50"/>
          <w:szCs w:val="50"/>
          <w14:ligatures w14:val="none"/>
        </w:rPr>
        <w:t>And He said, "You are of your father, the devil, and his works you'll do."</w:t>
      </w:r>
      <w:r w:rsidRPr="006C0139">
        <w:rPr>
          <w:rFonts w:ascii="Helvetica" w:hAnsi="Helvetica" w:cs="Times New Roman"/>
          <w:color w:val="000000"/>
          <w:kern w:val="0"/>
          <w:sz w:val="50"/>
          <w:szCs w:val="50"/>
          <w14:ligatures w14:val="none"/>
        </w:rPr>
        <w:t> </w:t>
      </w:r>
      <w:r w:rsidRPr="006C0139">
        <w:rPr>
          <w:rFonts w:ascii="Helvetica" w:hAnsi="Helvetica" w:cs="Times New Roman"/>
          <w:b/>
          <w:bCs/>
          <w:color w:val="004DBB"/>
          <w:kern w:val="0"/>
          <w:sz w:val="50"/>
          <w:szCs w:val="50"/>
          <w:u w:val="single"/>
          <w14:ligatures w14:val="none"/>
        </w:rPr>
        <w:t>Think of it, holy men, you couldn't put your finger nowhere on their life, or their father's life, or their grandfather's life, or their great-great-great-great-great-grandfather's life. If they did, they died in shame, they was stoned to death. </w:t>
      </w:r>
      <w:r w:rsidRPr="006C0139">
        <w:rPr>
          <w:rFonts w:ascii="Helvetica" w:hAnsi="Helvetica" w:cs="Times New Roman"/>
          <w:b/>
          <w:bCs/>
          <w:color w:val="FF0000"/>
          <w:kern w:val="0"/>
          <w:sz w:val="50"/>
          <w:szCs w:val="50"/>
          <w:u w:val="single"/>
          <w14:ligatures w14:val="none"/>
        </w:rPr>
        <w:t>But here stands Jesus, calling that group, "a bunch of devils," religious people.</w:t>
      </w:r>
    </w:p>
    <w:p w14:paraId="10E17BD3" w14:textId="77777777" w:rsidR="006C0139" w:rsidRPr="006C0139" w:rsidRDefault="006C0139" w:rsidP="006C0139">
      <w:pPr>
        <w:spacing w:after="150"/>
        <w:rPr>
          <w:rFonts w:ascii="Helvetica" w:hAnsi="Helvetica" w:cs="Times New Roman"/>
          <w:color w:val="000000"/>
          <w:kern w:val="0"/>
          <w:sz w:val="50"/>
          <w:szCs w:val="50"/>
          <w14:ligatures w14:val="none"/>
        </w:rPr>
      </w:pPr>
    </w:p>
    <w:p w14:paraId="35580FBD"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63-0728  CHRIST.IS.THE.MYSTERY.OF.GOD.REVEALED_  JEFFERSONVILLE.IN  V-3 N-7  SUNDAY_</w:t>
      </w:r>
    </w:p>
    <w:p w14:paraId="0E60A772"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b/>
          <w:bCs/>
          <w:color w:val="FF0000"/>
          <w:kern w:val="0"/>
          <w:sz w:val="50"/>
          <w:szCs w:val="50"/>
          <w:u w:val="single"/>
          <w14:ligatures w14:val="none"/>
        </w:rPr>
        <w:t>«  168       †          Now, oh, the great revelation now! </w:t>
      </w:r>
      <w:r w:rsidRPr="006C0139">
        <w:rPr>
          <w:rFonts w:ascii="Helvetica" w:hAnsi="Helvetica" w:cs="Times New Roman"/>
          <w:b/>
          <w:bCs/>
          <w:color w:val="004DBB"/>
          <w:kern w:val="0"/>
          <w:sz w:val="50"/>
          <w:szCs w:val="50"/>
          <w:u w:val="single"/>
          <w14:ligatures w14:val="none"/>
        </w:rPr>
        <w:t>Now to restore back His kinship, to bring back, now, He had to let them get lost. You understand it? He had to let them sin, put them on free moral... He, He could not make them sin, and remain God, and then punish them for something He made them do.</w:t>
      </w:r>
    </w:p>
    <w:p w14:paraId="2D047577"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FF0000"/>
          <w:kern w:val="0"/>
          <w:sz w:val="50"/>
          <w:szCs w:val="50"/>
          <w:u w:val="single"/>
          <w14:ligatures w14:val="none"/>
        </w:rPr>
        <w:t>169    But when He put man on partnership with Him, then let man act as a free moral agent, see, the same thing He's got you on today. See? See? You act any way you want to; you're a free moral agent</w:t>
      </w:r>
      <w:r w:rsidRPr="006C0139">
        <w:rPr>
          <w:rFonts w:ascii="Helvetica" w:hAnsi="Helvetica" w:cs="Times New Roman"/>
          <w:b/>
          <w:bCs/>
          <w:color w:val="004DBB"/>
          <w:kern w:val="0"/>
          <w:sz w:val="50"/>
          <w:szCs w:val="50"/>
          <w:u w:val="single"/>
          <w14:ligatures w14:val="none"/>
        </w:rPr>
        <w:t>. So, therefore, if He put the first like that, He has to put the second like that, He has to put everyone like that, or He acted wrong in the first place. See? But everybody is on that same basis.</w:t>
      </w:r>
    </w:p>
    <w:p w14:paraId="1F1B20C9" w14:textId="77777777" w:rsidR="006C0139" w:rsidRPr="006C0139" w:rsidRDefault="006C0139" w:rsidP="006C0139">
      <w:pPr>
        <w:spacing w:after="150"/>
        <w:rPr>
          <w:rFonts w:ascii="Helvetica" w:hAnsi="Helvetica" w:cs="Times New Roman"/>
          <w:color w:val="000000"/>
          <w:kern w:val="0"/>
          <w:sz w:val="50"/>
          <w:szCs w:val="50"/>
          <w14:ligatures w14:val="none"/>
        </w:rPr>
      </w:pPr>
    </w:p>
    <w:p w14:paraId="6EC58E97" w14:textId="77777777" w:rsidR="006C0139" w:rsidRPr="006C0139" w:rsidRDefault="006C0139" w:rsidP="006C0139">
      <w:pPr>
        <w:spacing w:after="150"/>
        <w:rPr>
          <w:rFonts w:ascii="Helvetica" w:hAnsi="Helvetica" w:cs="Times New Roman"/>
          <w:color w:val="000000"/>
          <w:kern w:val="0"/>
          <w:sz w:val="50"/>
          <w:szCs w:val="50"/>
          <w14:ligatures w14:val="none"/>
        </w:rPr>
      </w:pPr>
      <w:r w:rsidRPr="006C0139">
        <w:rPr>
          <w:rFonts w:ascii="Helvetica" w:hAnsi="Helvetica" w:cs="Times New Roman"/>
          <w:color w:val="000000"/>
          <w:kern w:val="0"/>
          <w:sz w:val="50"/>
          <w:szCs w:val="50"/>
          <w14:ligatures w14:val="none"/>
        </w:rPr>
        <w:t>63-0728  CHRIST.IS.THE.MYSTERY.OF.GOD.REVEALED_  JEFFERSONVILLE.IN  V-3 N-7  SUNDAY_</w:t>
      </w:r>
    </w:p>
    <w:p w14:paraId="2BFC3350"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FF0000"/>
          <w:kern w:val="0"/>
          <w:sz w:val="50"/>
          <w:szCs w:val="50"/>
          <w:u w:val="single"/>
          <w14:ligatures w14:val="none"/>
        </w:rPr>
        <w:t>«  170       †          Now noticing, in bringing that back; and letting that man do that, and knowing that he would do it, knowed he would do it. But what did it do? It displayed His attribute as Saviour. </w:t>
      </w:r>
      <w:r w:rsidRPr="006C0139">
        <w:rPr>
          <w:rFonts w:ascii="Helvetica" w:hAnsi="Helvetica" w:cs="Times New Roman"/>
          <w:b/>
          <w:bCs/>
          <w:color w:val="004DBB"/>
          <w:kern w:val="0"/>
          <w:sz w:val="50"/>
          <w:szCs w:val="50"/>
          <w:u w:val="single"/>
          <w14:ligatures w14:val="none"/>
        </w:rPr>
        <w:t>And the whole purpose then is left in Jesus Christ,</w:t>
      </w:r>
      <w:r w:rsidRPr="006C0139">
        <w:rPr>
          <w:rFonts w:ascii="Helvetica" w:hAnsi="Helvetica" w:cs="Times New Roman"/>
          <w:b/>
          <w:bCs/>
          <w:color w:val="9B00D3"/>
          <w:kern w:val="0"/>
          <w:sz w:val="50"/>
          <w:szCs w:val="50"/>
          <w:u w:val="single"/>
          <w14:ligatures w14:val="none"/>
        </w:rPr>
        <w:t> to become... God Himself to take the penalty of His Own law, death, to die, to redeem the wife that was lost by rejecting Him.</w:t>
      </w:r>
    </w:p>
    <w:p w14:paraId="054952AB" w14:textId="77777777" w:rsidR="006C0139" w:rsidRPr="006C0139" w:rsidRDefault="006C0139" w:rsidP="006C0139">
      <w:pPr>
        <w:spacing w:after="150"/>
        <w:rPr>
          <w:rFonts w:ascii="Helvetica" w:hAnsi="Helvetica" w:cs="Times New Roman"/>
          <w:color w:val="9B00D3"/>
          <w:kern w:val="0"/>
          <w:sz w:val="50"/>
          <w:szCs w:val="50"/>
          <w14:ligatures w14:val="none"/>
        </w:rPr>
      </w:pPr>
      <w:r w:rsidRPr="006C0139">
        <w:rPr>
          <w:rFonts w:ascii="Helvetica" w:hAnsi="Helvetica" w:cs="Times New Roman"/>
          <w:b/>
          <w:bCs/>
          <w:color w:val="9B00D3"/>
          <w:kern w:val="0"/>
          <w:sz w:val="50"/>
          <w:szCs w:val="50"/>
          <w:u w:val="single"/>
          <w14:ligatures w14:val="none"/>
        </w:rPr>
        <w:t>171    When Eve went away from the Word, she went away from her mate. And when the church goes away from the Word, to a denomination, she rejects and commits fornications with the world of man's wisdom, rejecting the authority of God's Word. That sound clear? [Congregation says, "Amen."--Ed.] </w:t>
      </w:r>
      <w:r w:rsidRPr="006C0139">
        <w:rPr>
          <w:rFonts w:ascii="Helvetica" w:hAnsi="Helvetica" w:cs="Times New Roman"/>
          <w:b/>
          <w:bCs/>
          <w:color w:val="004DBB"/>
          <w:kern w:val="0"/>
          <w:sz w:val="50"/>
          <w:szCs w:val="50"/>
          <w:u w:val="single"/>
          <w14:ligatures w14:val="none"/>
        </w:rPr>
        <w:t>The Bible said, "Committing spiritual fornications." Any Word in the Bible, that's rejected, or if any self-interpretation put to It, it's absolutely rejecting and committing adultery against the God that is your Husband</w:t>
      </w:r>
      <w:r w:rsidRPr="006C0139">
        <w:rPr>
          <w:rFonts w:ascii="Helvetica" w:hAnsi="Helvetica" w:cs="Times New Roman"/>
          <w:b/>
          <w:bCs/>
          <w:color w:val="9B00D3"/>
          <w:kern w:val="0"/>
          <w:sz w:val="50"/>
          <w:szCs w:val="50"/>
          <w:u w:val="single"/>
          <w14:ligatures w14:val="none"/>
        </w:rPr>
        <w:t>. An adulteress never enters the Kingdom of Heaven, we know that. See? Now, see, that's what Eve done at the first place.</w:t>
      </w:r>
    </w:p>
    <w:p w14:paraId="68F50BFD" w14:textId="77777777" w:rsidR="006C0139" w:rsidRPr="006C0139" w:rsidRDefault="006C0139" w:rsidP="006C0139">
      <w:pPr>
        <w:spacing w:after="150"/>
        <w:rPr>
          <w:rFonts w:ascii="Helvetica" w:hAnsi="Helvetica" w:cs="Times New Roman"/>
          <w:color w:val="000000"/>
          <w:kern w:val="0"/>
          <w:sz w:val="50"/>
          <w:szCs w:val="50"/>
          <w14:ligatures w14:val="none"/>
        </w:rPr>
      </w:pPr>
    </w:p>
    <w:p w14:paraId="1BD9C6A6"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color w:val="000000"/>
          <w:kern w:val="0"/>
          <w:sz w:val="50"/>
          <w:szCs w:val="50"/>
          <w14:ligatures w14:val="none"/>
        </w:rPr>
        <w:t>63-0728  </w:t>
      </w:r>
      <w:r w:rsidRPr="006C0139">
        <w:rPr>
          <w:rFonts w:ascii="Helvetica" w:hAnsi="Helvetica" w:cs="Times New Roman"/>
          <w:b/>
          <w:bCs/>
          <w:color w:val="004DBB"/>
          <w:kern w:val="0"/>
          <w:sz w:val="50"/>
          <w:szCs w:val="50"/>
          <w:u w:val="single"/>
          <w14:ligatures w14:val="none"/>
        </w:rPr>
        <w:t>CHRIST.IS.THE.MYSTERY.OF.GOD.REVEALED_  JEFFERSONVILLE.IN  V-3 N-7  SUNDAY_</w:t>
      </w:r>
    </w:p>
    <w:p w14:paraId="0CA68AB3"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FF0000"/>
          <w:kern w:val="0"/>
          <w:sz w:val="50"/>
          <w:szCs w:val="50"/>
          <w:u w:val="single"/>
          <w14:ligatures w14:val="none"/>
        </w:rPr>
        <w:t>«  172       †          Now notice again, now, what's His threefold purpose? Manifest Hisself in Jesus Christ; to come into the Body, by Jesus Christ, to have the preeminences; to (what?) restore back Eden, bring back that which lost. </w:t>
      </w:r>
      <w:r w:rsidRPr="006C0139">
        <w:rPr>
          <w:rFonts w:ascii="Helvetica" w:hAnsi="Helvetica" w:cs="Times New Roman"/>
          <w:b/>
          <w:bCs/>
          <w:color w:val="004DBB"/>
          <w:kern w:val="0"/>
          <w:sz w:val="50"/>
          <w:szCs w:val="50"/>
          <w:u w:val="single"/>
          <w14:ligatures w14:val="none"/>
        </w:rPr>
        <w:t>That was the only thing out of order. All the rest of His things was in order.</w:t>
      </w:r>
    </w:p>
    <w:p w14:paraId="6C23B7F0" w14:textId="77777777" w:rsidR="006C0139" w:rsidRPr="006C0139" w:rsidRDefault="006C0139" w:rsidP="006C0139">
      <w:pPr>
        <w:spacing w:after="150"/>
        <w:rPr>
          <w:rFonts w:ascii="Helvetica" w:hAnsi="Helvetica" w:cs="Times New Roman"/>
          <w:color w:val="FF0000"/>
          <w:kern w:val="0"/>
          <w:sz w:val="50"/>
          <w:szCs w:val="50"/>
          <w14:ligatures w14:val="none"/>
        </w:rPr>
      </w:pPr>
      <w:r w:rsidRPr="006C0139">
        <w:rPr>
          <w:rFonts w:ascii="Helvetica" w:hAnsi="Helvetica" w:cs="Times New Roman"/>
          <w:b/>
          <w:bCs/>
          <w:color w:val="FF0000"/>
          <w:kern w:val="0"/>
          <w:sz w:val="50"/>
          <w:szCs w:val="50"/>
          <w:u w:val="single"/>
          <w14:ligatures w14:val="none"/>
        </w:rPr>
        <w:t>173    But He had to let, put man on free moral agency, to fall, so that He might be a Saviour, to display what's in Him, see, His attribute of Saviour. </w:t>
      </w:r>
      <w:r w:rsidRPr="006C0139">
        <w:rPr>
          <w:rFonts w:ascii="Helvetica" w:hAnsi="Helvetica" w:cs="Times New Roman"/>
          <w:b/>
          <w:bCs/>
          <w:color w:val="004DBB"/>
          <w:kern w:val="0"/>
          <w:sz w:val="50"/>
          <w:szCs w:val="50"/>
          <w:u w:val="single"/>
          <w14:ligatures w14:val="none"/>
        </w:rPr>
        <w:t>Something had to be lost. And the very thing, that man fell and become lost, </w:t>
      </w:r>
      <w:r w:rsidRPr="006C0139">
        <w:rPr>
          <w:rFonts w:ascii="Helvetica" w:hAnsi="Helvetica" w:cs="Times New Roman"/>
          <w:b/>
          <w:bCs/>
          <w:color w:val="FF0000"/>
          <w:kern w:val="0"/>
          <w:sz w:val="50"/>
          <w:szCs w:val="50"/>
          <w:u w:val="single"/>
          <w14:ligatures w14:val="none"/>
        </w:rPr>
        <w:t>He become the Saviour of that, taking His Own law. And He could not do it as that great Jehovah that covered all space, time; see, He couldn't do it. And He had to become a Man.</w:t>
      </w:r>
      <w:r w:rsidRPr="006C0139">
        <w:rPr>
          <w:rFonts w:ascii="Helvetica" w:hAnsi="Helvetica" w:cs="Times New Roman"/>
          <w:b/>
          <w:bCs/>
          <w:color w:val="004DBB"/>
          <w:kern w:val="0"/>
          <w:sz w:val="50"/>
          <w:szCs w:val="50"/>
          <w:u w:val="single"/>
          <w14:ligatures w14:val="none"/>
        </w:rPr>
        <w:t> And He took kinship with the man that was lost, amen, and become a Man: God, made flesh!</w:t>
      </w:r>
    </w:p>
    <w:p w14:paraId="315453E5" w14:textId="77777777" w:rsidR="006C0139" w:rsidRPr="006C0139" w:rsidRDefault="006C0139" w:rsidP="006C0139">
      <w:pPr>
        <w:spacing w:after="150"/>
        <w:rPr>
          <w:rFonts w:ascii="Helvetica" w:hAnsi="Helvetica" w:cs="Times New Roman"/>
          <w:color w:val="004DBB"/>
          <w:kern w:val="0"/>
          <w:sz w:val="50"/>
          <w:szCs w:val="50"/>
          <w14:ligatures w14:val="none"/>
        </w:rPr>
      </w:pPr>
      <w:r w:rsidRPr="006C0139">
        <w:rPr>
          <w:rFonts w:ascii="Helvetica" w:hAnsi="Helvetica" w:cs="Times New Roman"/>
          <w:b/>
          <w:bCs/>
          <w:color w:val="004DBB"/>
          <w:kern w:val="0"/>
          <w:sz w:val="50"/>
          <w:szCs w:val="50"/>
          <w:u w:val="single"/>
          <w14:ligatures w14:val="none"/>
        </w:rPr>
        <w:t>174    Hallelujah! Think I'm excited; but I'm not. Something inside!</w:t>
      </w:r>
    </w:p>
    <w:p w14:paraId="0B234CA4" w14:textId="77777777" w:rsidR="006C0139" w:rsidRPr="006C0139" w:rsidRDefault="006C0139" w:rsidP="006C0139">
      <w:pPr>
        <w:spacing w:after="150"/>
        <w:rPr>
          <w:rFonts w:ascii="Helvetica" w:hAnsi="Helvetica" w:cs="Times New Roman"/>
          <w:color w:val="004DBB"/>
          <w:kern w:val="0"/>
          <w:sz w:val="50"/>
          <w:szCs w:val="50"/>
          <w14:ligatures w14:val="none"/>
        </w:rPr>
      </w:pPr>
    </w:p>
    <w:p w14:paraId="643FD7E3" w14:textId="77777777" w:rsidR="006C0139" w:rsidRPr="006C0139" w:rsidRDefault="006C0139" w:rsidP="006C0139">
      <w:pPr>
        <w:rPr>
          <w:rFonts w:ascii="Times New Roman" w:eastAsia="Times New Roman" w:hAnsi="Times New Roman" w:cs="Times New Roman"/>
          <w:kern w:val="0"/>
          <w:sz w:val="50"/>
          <w:szCs w:val="50"/>
          <w14:ligatures w14:val="none"/>
        </w:rPr>
      </w:pPr>
    </w:p>
    <w:p w14:paraId="5BE2DC28" w14:textId="77777777" w:rsidR="006C0139" w:rsidRPr="00E131A8" w:rsidRDefault="006C0139">
      <w:pPr>
        <w:rPr>
          <w:sz w:val="50"/>
          <w:szCs w:val="50"/>
        </w:rPr>
      </w:pPr>
    </w:p>
    <w:sectPr w:rsidR="006C0139" w:rsidRPr="00E13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Oblique">
    <w:altName w:val="Helvetica"/>
    <w:charset w:val="00"/>
    <w:family w:val="roman"/>
    <w:pitch w:val="default"/>
  </w:font>
  <w:font w:name="Helvetica-Oblique">
    <w:altName w:val="Helvetic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39"/>
    <w:rsid w:val="002D4EE2"/>
    <w:rsid w:val="00333A30"/>
    <w:rsid w:val="003927FE"/>
    <w:rsid w:val="004E266B"/>
    <w:rsid w:val="0056099A"/>
    <w:rsid w:val="006C0139"/>
    <w:rsid w:val="008052AC"/>
    <w:rsid w:val="009439D7"/>
    <w:rsid w:val="009C1BAF"/>
    <w:rsid w:val="00A724B0"/>
    <w:rsid w:val="00D45B29"/>
    <w:rsid w:val="00E131A8"/>
    <w:rsid w:val="00ED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996F"/>
  <w15:chartTrackingRefBased/>
  <w15:docId w15:val="{05B5BBDC-252B-8E4A-A8A6-85584FFD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C0139"/>
    <w:pPr>
      <w:spacing w:before="100" w:beforeAutospacing="1" w:after="100" w:afterAutospacing="1"/>
    </w:pPr>
    <w:rPr>
      <w:rFonts w:ascii="Times New Roman" w:hAnsi="Times New Roman" w:cs="Times New Roman"/>
      <w:kern w:val="0"/>
      <w:sz w:val="24"/>
      <w:szCs w:val="24"/>
      <w14:ligatures w14:val="none"/>
    </w:rPr>
  </w:style>
  <w:style w:type="character" w:customStyle="1" w:styleId="s1">
    <w:name w:val="s1"/>
    <w:basedOn w:val="DefaultParagraphFont"/>
    <w:rsid w:val="006C0139"/>
  </w:style>
  <w:style w:type="paragraph" w:customStyle="1" w:styleId="p3">
    <w:name w:val="p3"/>
    <w:basedOn w:val="Normal"/>
    <w:rsid w:val="006C0139"/>
    <w:pPr>
      <w:spacing w:before="100" w:beforeAutospacing="1" w:after="100" w:afterAutospacing="1"/>
    </w:pPr>
    <w:rPr>
      <w:rFonts w:ascii="Times New Roman" w:hAnsi="Times New Roman" w:cs="Times New Roman"/>
      <w:kern w:val="0"/>
      <w:sz w:val="24"/>
      <w:szCs w:val="24"/>
      <w14:ligatures w14:val="none"/>
    </w:rPr>
  </w:style>
  <w:style w:type="character" w:customStyle="1" w:styleId="s3">
    <w:name w:val="s3"/>
    <w:basedOn w:val="DefaultParagraphFont"/>
    <w:rsid w:val="006C0139"/>
  </w:style>
  <w:style w:type="paragraph" w:customStyle="1" w:styleId="p4">
    <w:name w:val="p4"/>
    <w:basedOn w:val="Normal"/>
    <w:rsid w:val="006C0139"/>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6C0139"/>
  </w:style>
  <w:style w:type="paragraph" w:customStyle="1" w:styleId="p5">
    <w:name w:val="p5"/>
    <w:basedOn w:val="Normal"/>
    <w:rsid w:val="006C0139"/>
    <w:pPr>
      <w:spacing w:before="100" w:beforeAutospacing="1" w:after="100" w:afterAutospacing="1"/>
    </w:pPr>
    <w:rPr>
      <w:rFonts w:ascii="Times New Roman" w:hAnsi="Times New Roman" w:cs="Times New Roman"/>
      <w:kern w:val="0"/>
      <w:sz w:val="24"/>
      <w:szCs w:val="24"/>
      <w14:ligatures w14:val="none"/>
    </w:rPr>
  </w:style>
  <w:style w:type="character" w:customStyle="1" w:styleId="s4">
    <w:name w:val="s4"/>
    <w:basedOn w:val="DefaultParagraphFont"/>
    <w:rsid w:val="006C0139"/>
  </w:style>
  <w:style w:type="character" w:customStyle="1" w:styleId="s5">
    <w:name w:val="s5"/>
    <w:basedOn w:val="DefaultParagraphFont"/>
    <w:rsid w:val="006C0139"/>
  </w:style>
  <w:style w:type="paragraph" w:customStyle="1" w:styleId="p6">
    <w:name w:val="p6"/>
    <w:basedOn w:val="Normal"/>
    <w:rsid w:val="006C0139"/>
    <w:pPr>
      <w:spacing w:before="100" w:beforeAutospacing="1" w:after="100" w:afterAutospacing="1"/>
    </w:pPr>
    <w:rPr>
      <w:rFonts w:ascii="Times New Roman" w:hAnsi="Times New Roman" w:cs="Times New Roman"/>
      <w:kern w:val="0"/>
      <w:sz w:val="24"/>
      <w:szCs w:val="24"/>
      <w14:ligatures w14:val="none"/>
    </w:rPr>
  </w:style>
  <w:style w:type="paragraph" w:customStyle="1" w:styleId="p7">
    <w:name w:val="p7"/>
    <w:basedOn w:val="Normal"/>
    <w:rsid w:val="006C0139"/>
    <w:pPr>
      <w:spacing w:before="100" w:beforeAutospacing="1" w:after="100" w:afterAutospacing="1"/>
    </w:pPr>
    <w:rPr>
      <w:rFonts w:ascii="Times New Roman" w:hAnsi="Times New Roman" w:cs="Times New Roman"/>
      <w:kern w:val="0"/>
      <w:sz w:val="24"/>
      <w:szCs w:val="24"/>
      <w14:ligatures w14:val="none"/>
    </w:rPr>
  </w:style>
  <w:style w:type="paragraph" w:customStyle="1" w:styleId="p8">
    <w:name w:val="p8"/>
    <w:basedOn w:val="Normal"/>
    <w:rsid w:val="006C0139"/>
    <w:pPr>
      <w:spacing w:before="100" w:beforeAutospacing="1" w:after="100" w:afterAutospacing="1"/>
    </w:pPr>
    <w:rPr>
      <w:rFonts w:ascii="Times New Roman" w:hAnsi="Times New Roman" w:cs="Times New Roman"/>
      <w:kern w:val="0"/>
      <w:sz w:val="24"/>
      <w:szCs w:val="24"/>
      <w14:ligatures w14:val="none"/>
    </w:rPr>
  </w:style>
  <w:style w:type="character" w:customStyle="1" w:styleId="s6">
    <w:name w:val="s6"/>
    <w:basedOn w:val="DefaultParagraphFont"/>
    <w:rsid w:val="006C0139"/>
  </w:style>
  <w:style w:type="paragraph" w:customStyle="1" w:styleId="p9">
    <w:name w:val="p9"/>
    <w:basedOn w:val="Normal"/>
    <w:rsid w:val="006C0139"/>
    <w:pPr>
      <w:spacing w:before="100" w:beforeAutospacing="1" w:after="100" w:afterAutospacing="1"/>
    </w:pPr>
    <w:rPr>
      <w:rFonts w:ascii="Times New Roman" w:hAnsi="Times New Roman" w:cs="Times New Roman"/>
      <w:kern w:val="0"/>
      <w:sz w:val="24"/>
      <w:szCs w:val="24"/>
      <w14:ligatures w14:val="none"/>
    </w:rPr>
  </w:style>
  <w:style w:type="paragraph" w:customStyle="1" w:styleId="p2">
    <w:name w:val="p2"/>
    <w:basedOn w:val="Normal"/>
    <w:rsid w:val="006C0139"/>
    <w:pPr>
      <w:spacing w:before="100" w:beforeAutospacing="1" w:after="100" w:afterAutospacing="1"/>
    </w:pPr>
    <w:rPr>
      <w:rFonts w:ascii="Times New Roman" w:hAnsi="Times New Roman" w:cs="Times New Roman"/>
      <w:kern w:val="0"/>
      <w:sz w:val="24"/>
      <w:szCs w:val="24"/>
      <w14:ligatures w14:val="none"/>
    </w:rPr>
  </w:style>
  <w:style w:type="character" w:customStyle="1" w:styleId="s8">
    <w:name w:val="s8"/>
    <w:basedOn w:val="DefaultParagraphFont"/>
    <w:rsid w:val="006C0139"/>
  </w:style>
  <w:style w:type="character" w:customStyle="1" w:styleId="s9">
    <w:name w:val="s9"/>
    <w:basedOn w:val="DefaultParagraphFont"/>
    <w:rsid w:val="006C0139"/>
  </w:style>
  <w:style w:type="character" w:customStyle="1" w:styleId="s10">
    <w:name w:val="s10"/>
    <w:basedOn w:val="DefaultParagraphFont"/>
    <w:rsid w:val="006C0139"/>
  </w:style>
  <w:style w:type="character" w:customStyle="1" w:styleId="s11">
    <w:name w:val="s11"/>
    <w:basedOn w:val="DefaultParagraphFont"/>
    <w:rsid w:val="006C0139"/>
  </w:style>
  <w:style w:type="character" w:customStyle="1" w:styleId="s12">
    <w:name w:val="s12"/>
    <w:basedOn w:val="DefaultParagraphFont"/>
    <w:rsid w:val="006C0139"/>
  </w:style>
  <w:style w:type="character" w:customStyle="1" w:styleId="s13">
    <w:name w:val="s13"/>
    <w:basedOn w:val="DefaultParagraphFont"/>
    <w:rsid w:val="006C0139"/>
  </w:style>
  <w:style w:type="character" w:customStyle="1" w:styleId="s14">
    <w:name w:val="s14"/>
    <w:basedOn w:val="DefaultParagraphFont"/>
    <w:rsid w:val="006C0139"/>
  </w:style>
  <w:style w:type="character" w:customStyle="1" w:styleId="s15">
    <w:name w:val="s15"/>
    <w:basedOn w:val="DefaultParagraphFont"/>
    <w:rsid w:val="006C0139"/>
  </w:style>
  <w:style w:type="paragraph" w:customStyle="1" w:styleId="p10">
    <w:name w:val="p10"/>
    <w:basedOn w:val="Normal"/>
    <w:rsid w:val="006C0139"/>
    <w:pPr>
      <w:spacing w:before="100" w:beforeAutospacing="1" w:after="100" w:afterAutospacing="1"/>
    </w:pPr>
    <w:rPr>
      <w:rFonts w:ascii="Times New Roman" w:hAnsi="Times New Roman" w:cs="Times New Roman"/>
      <w:kern w:val="0"/>
      <w:sz w:val="24"/>
      <w:szCs w:val="24"/>
      <w14:ligatures w14:val="none"/>
    </w:rPr>
  </w:style>
  <w:style w:type="character" w:customStyle="1" w:styleId="s16">
    <w:name w:val="s16"/>
    <w:basedOn w:val="DefaultParagraphFont"/>
    <w:rsid w:val="006C0139"/>
  </w:style>
  <w:style w:type="paragraph" w:customStyle="1" w:styleId="p11">
    <w:name w:val="p11"/>
    <w:basedOn w:val="Normal"/>
    <w:rsid w:val="006C0139"/>
    <w:pPr>
      <w:spacing w:before="100" w:beforeAutospacing="1" w:after="100" w:afterAutospacing="1"/>
    </w:pPr>
    <w:rPr>
      <w:rFonts w:ascii="Times New Roman" w:hAnsi="Times New Roman" w:cs="Times New Roman"/>
      <w:kern w:val="0"/>
      <w:sz w:val="24"/>
      <w:szCs w:val="24"/>
      <w14:ligatures w14:val="none"/>
    </w:rPr>
  </w:style>
  <w:style w:type="character" w:customStyle="1" w:styleId="s17">
    <w:name w:val="s17"/>
    <w:basedOn w:val="DefaultParagraphFont"/>
    <w:rsid w:val="006C0139"/>
  </w:style>
  <w:style w:type="character" w:customStyle="1" w:styleId="s18">
    <w:name w:val="s18"/>
    <w:basedOn w:val="DefaultParagraphFont"/>
    <w:rsid w:val="006C0139"/>
  </w:style>
  <w:style w:type="paragraph" w:customStyle="1" w:styleId="p12">
    <w:name w:val="p12"/>
    <w:basedOn w:val="Normal"/>
    <w:rsid w:val="006C0139"/>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Hendershot, Michael</dc:creator>
  <cp:keywords/>
  <dc:description/>
  <cp:lastModifiedBy>His Provided Word</cp:lastModifiedBy>
  <cp:revision>2</cp:revision>
  <dcterms:created xsi:type="dcterms:W3CDTF">2024-11-23T20:40:00Z</dcterms:created>
  <dcterms:modified xsi:type="dcterms:W3CDTF">2024-11-23T20:40:00Z</dcterms:modified>
</cp:coreProperties>
</file>